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23015" w14:textId="421D19B0" w:rsidR="002A0D22" w:rsidRDefault="00CF5C60">
      <w:pPr>
        <w:jc w:val="center"/>
        <w:rPr>
          <w:b/>
          <w:szCs w:val="24"/>
        </w:rPr>
      </w:pPr>
      <w:r>
        <w:rPr>
          <w:b/>
          <w:noProof/>
          <w:szCs w:val="24"/>
        </w:rPr>
        <w:drawing>
          <wp:inline distT="0" distB="0" distL="0" distR="0" wp14:anchorId="08267066" wp14:editId="09ACCD23">
            <wp:extent cx="2324100" cy="1343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4100" cy="1343025"/>
                    </a:xfrm>
                    <a:prstGeom prst="rect">
                      <a:avLst/>
                    </a:prstGeom>
                    <a:noFill/>
                    <a:ln>
                      <a:noFill/>
                    </a:ln>
                  </pic:spPr>
                </pic:pic>
              </a:graphicData>
            </a:graphic>
          </wp:inline>
        </w:drawing>
      </w:r>
    </w:p>
    <w:p w14:paraId="368B863F" w14:textId="77777777" w:rsidR="002A0D22" w:rsidRDefault="002A0D22">
      <w:pPr>
        <w:rPr>
          <w:b/>
          <w:szCs w:val="24"/>
        </w:rPr>
      </w:pPr>
    </w:p>
    <w:p w14:paraId="21A9F8F4" w14:textId="77777777" w:rsidR="002A0D22" w:rsidRDefault="002A0D22">
      <w:pPr>
        <w:rPr>
          <w:b/>
          <w:szCs w:val="24"/>
        </w:rPr>
      </w:pPr>
    </w:p>
    <w:p w14:paraId="10C068DB" w14:textId="77777777" w:rsidR="002A0D22" w:rsidRDefault="001C6A20">
      <w:pPr>
        <w:jc w:val="center"/>
        <w:rPr>
          <w:rFonts w:ascii="Arial" w:hAnsi="Arial" w:cs="Arial"/>
          <w:b/>
          <w:sz w:val="28"/>
          <w:szCs w:val="28"/>
        </w:rPr>
      </w:pPr>
      <w:r>
        <w:rPr>
          <w:rFonts w:ascii="Arial" w:hAnsi="Arial" w:cs="Arial"/>
          <w:b/>
          <w:sz w:val="28"/>
          <w:szCs w:val="28"/>
        </w:rPr>
        <w:t>Request for an Investigation/Review</w:t>
      </w:r>
    </w:p>
    <w:p w14:paraId="40836696" w14:textId="77777777" w:rsidR="002A0D22" w:rsidRDefault="001C6A20">
      <w:pPr>
        <w:jc w:val="center"/>
        <w:rPr>
          <w:rFonts w:ascii="Arial" w:hAnsi="Arial" w:cs="Arial"/>
          <w:szCs w:val="24"/>
        </w:rPr>
      </w:pPr>
      <w:r>
        <w:rPr>
          <w:rFonts w:ascii="Arial" w:hAnsi="Arial" w:cs="Arial"/>
          <w:szCs w:val="24"/>
        </w:rPr>
        <w:t>__________________________________________________________________</w:t>
      </w:r>
    </w:p>
    <w:p w14:paraId="0C0357D8" w14:textId="77777777" w:rsidR="002A0D22" w:rsidRDefault="002A0D22">
      <w:pPr>
        <w:rPr>
          <w:rFonts w:ascii="Arial" w:hAnsi="Arial" w:cs="Arial"/>
          <w:szCs w:val="24"/>
        </w:rPr>
      </w:pPr>
    </w:p>
    <w:p w14:paraId="774DBAA7" w14:textId="77777777" w:rsidR="002A0D22" w:rsidRDefault="002A0D22">
      <w:pPr>
        <w:pStyle w:val="BodyText"/>
        <w:tabs>
          <w:tab w:val="left" w:pos="7088"/>
        </w:tabs>
        <w:jc w:val="center"/>
        <w:rPr>
          <w:rFonts w:ascii="Arial" w:hAnsi="Arial" w:cs="Arial"/>
          <w:szCs w:val="24"/>
        </w:rPr>
      </w:pPr>
    </w:p>
    <w:p w14:paraId="7BFE99EA" w14:textId="77777777" w:rsidR="002A0D22" w:rsidRDefault="001C6A20">
      <w:pPr>
        <w:pStyle w:val="BodyText"/>
        <w:tabs>
          <w:tab w:val="left" w:pos="7088"/>
        </w:tabs>
        <w:jc w:val="center"/>
        <w:rPr>
          <w:rFonts w:ascii="Arial" w:hAnsi="Arial" w:cs="Arial"/>
          <w:szCs w:val="24"/>
        </w:rPr>
      </w:pPr>
      <w:r>
        <w:rPr>
          <w:rFonts w:ascii="Arial" w:hAnsi="Arial" w:cs="Arial"/>
          <w:szCs w:val="24"/>
        </w:rPr>
        <w:t>It is recommended that you read the Repatriation Medical Authority’s Information sheet for Applicants requesting an Investigation/Review.</w:t>
      </w:r>
    </w:p>
    <w:p w14:paraId="7163B2F2" w14:textId="77777777" w:rsidR="002A0D22" w:rsidRDefault="002A0D22">
      <w:pPr>
        <w:tabs>
          <w:tab w:val="left" w:pos="7088"/>
        </w:tabs>
        <w:jc w:val="both"/>
        <w:rPr>
          <w:rFonts w:ascii="Arial" w:hAnsi="Arial" w:cs="Arial"/>
          <w:szCs w:val="24"/>
        </w:rPr>
      </w:pPr>
    </w:p>
    <w:p w14:paraId="18D4E162" w14:textId="77777777" w:rsidR="002A0D22" w:rsidRDefault="001C6A20">
      <w:pPr>
        <w:tabs>
          <w:tab w:val="left" w:pos="7088"/>
        </w:tabs>
        <w:jc w:val="both"/>
        <w:rPr>
          <w:rFonts w:ascii="Arial" w:hAnsi="Arial" w:cs="Arial"/>
          <w:szCs w:val="24"/>
        </w:rPr>
      </w:pPr>
      <w:r>
        <w:rPr>
          <w:rFonts w:ascii="Arial" w:hAnsi="Arial" w:cs="Arial"/>
          <w:szCs w:val="24"/>
        </w:rPr>
        <w:t>This form is to be completed by a person or organisation requesting the Repatriation Medical Authority (the Authority) to:</w:t>
      </w:r>
    </w:p>
    <w:p w14:paraId="39D71CA2" w14:textId="77777777" w:rsidR="002A0D22" w:rsidRDefault="002A0D22">
      <w:pPr>
        <w:tabs>
          <w:tab w:val="left" w:pos="7088"/>
        </w:tabs>
        <w:jc w:val="both"/>
        <w:rPr>
          <w:rFonts w:ascii="Arial" w:hAnsi="Arial" w:cs="Arial"/>
          <w:szCs w:val="24"/>
        </w:rPr>
      </w:pPr>
    </w:p>
    <w:p w14:paraId="0C7236E4" w14:textId="77777777" w:rsidR="002A0D22" w:rsidRDefault="001C6A20">
      <w:pPr>
        <w:pStyle w:val="Footer"/>
        <w:tabs>
          <w:tab w:val="clear" w:pos="4819"/>
          <w:tab w:val="clear" w:pos="9071"/>
        </w:tabs>
        <w:ind w:left="360" w:firstLine="360"/>
        <w:rPr>
          <w:rFonts w:ascii="Arial" w:hAnsi="Arial" w:cs="Arial"/>
          <w:i/>
          <w:szCs w:val="24"/>
        </w:rPr>
      </w:pPr>
      <w:r>
        <w:rPr>
          <w:rFonts w:ascii="Arial" w:hAnsi="Arial" w:cs="Arial"/>
          <w:i/>
          <w:szCs w:val="24"/>
        </w:rPr>
        <w:t>[Please indicate - X]</w:t>
      </w:r>
    </w:p>
    <w:p w14:paraId="14B0799C" w14:textId="3FCF2AE1" w:rsidR="002A0D22" w:rsidRDefault="00CF5C60">
      <w:pPr>
        <w:tabs>
          <w:tab w:val="left" w:pos="7088"/>
        </w:tabs>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57216" behindDoc="0" locked="0" layoutInCell="0" allowOverlap="1" wp14:anchorId="45B2A2F1" wp14:editId="0E7BD60B">
                <wp:simplePos x="0" y="0"/>
                <wp:positionH relativeFrom="column">
                  <wp:posOffset>10795</wp:posOffset>
                </wp:positionH>
                <wp:positionV relativeFrom="paragraph">
                  <wp:posOffset>163195</wp:posOffset>
                </wp:positionV>
                <wp:extent cx="274320" cy="274320"/>
                <wp:effectExtent l="0" t="0" r="0" b="0"/>
                <wp:wrapNone/>
                <wp:docPr id="103968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CB557" id="Rectangle 6" o:spid="_x0000_s1026" style="position:absolute;margin-left:.85pt;margin-top:12.85pt;width:21.6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" o:allowincell="f"/>
            </w:pict>
          </mc:Fallback>
        </mc:AlternateContent>
      </w:r>
      <w:r>
        <w:rPr>
          <w:rFonts w:ascii="Arial" w:hAnsi="Arial" w:cs="Arial"/>
          <w:noProof/>
          <w:szCs w:val="24"/>
        </w:rPr>
        <mc:AlternateContent>
          <mc:Choice Requires="wps">
            <w:drawing>
              <wp:anchor distT="0" distB="0" distL="114300" distR="114300" simplePos="0" relativeHeight="251654144" behindDoc="0" locked="0" layoutInCell="0" allowOverlap="1" wp14:anchorId="7121BFA1" wp14:editId="2E8EB1D7">
                <wp:simplePos x="0" y="0"/>
                <wp:positionH relativeFrom="column">
                  <wp:posOffset>10795</wp:posOffset>
                </wp:positionH>
                <wp:positionV relativeFrom="paragraph">
                  <wp:posOffset>163195</wp:posOffset>
                </wp:positionV>
                <wp:extent cx="274320" cy="274320"/>
                <wp:effectExtent l="0" t="0" r="0" b="0"/>
                <wp:wrapNone/>
                <wp:docPr id="203981173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59610" id="Rectangle 3" o:spid="_x0000_s1026" style="position:absolute;margin-left:.85pt;margin-top:12.85pt;width:21.6pt;height:2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" o:allowincell="f"/>
            </w:pict>
          </mc:Fallback>
        </mc:AlternateContent>
      </w:r>
    </w:p>
    <w:p w14:paraId="513612AA" w14:textId="77777777" w:rsidR="002A0D22" w:rsidRDefault="001C6A20">
      <w:pPr>
        <w:tabs>
          <w:tab w:val="left" w:pos="7088"/>
        </w:tabs>
        <w:ind w:left="720"/>
        <w:jc w:val="both"/>
        <w:rPr>
          <w:rFonts w:ascii="Arial" w:hAnsi="Arial" w:cs="Arial"/>
          <w:szCs w:val="24"/>
        </w:rPr>
      </w:pPr>
      <w:r>
        <w:rPr>
          <w:rFonts w:ascii="Arial" w:hAnsi="Arial" w:cs="Arial"/>
          <w:szCs w:val="24"/>
        </w:rPr>
        <w:t>carry out an investigation in respect of a particular kind of injury, disease or death with a view to make a Statement of Principles; or</w:t>
      </w:r>
    </w:p>
    <w:p w14:paraId="2276D80E" w14:textId="0E69B11D" w:rsidR="002A0D22" w:rsidRDefault="00CF5C60">
      <w:pPr>
        <w:tabs>
          <w:tab w:val="left" w:pos="7088"/>
        </w:tabs>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55168" behindDoc="0" locked="0" layoutInCell="0" allowOverlap="1" wp14:anchorId="36C179A7" wp14:editId="71F63C06">
                <wp:simplePos x="0" y="0"/>
                <wp:positionH relativeFrom="column">
                  <wp:posOffset>10795</wp:posOffset>
                </wp:positionH>
                <wp:positionV relativeFrom="paragraph">
                  <wp:posOffset>80645</wp:posOffset>
                </wp:positionV>
                <wp:extent cx="274320" cy="274320"/>
                <wp:effectExtent l="0" t="0" r="0" b="0"/>
                <wp:wrapNone/>
                <wp:docPr id="146334337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FC6AD" id="Rectangle 4" o:spid="_x0000_s1026" style="position:absolute;margin-left:.85pt;margin-top:6.35pt;width:21.6pt;height:2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" o:allowincell="f"/>
            </w:pict>
          </mc:Fallback>
        </mc:AlternateContent>
      </w:r>
    </w:p>
    <w:p w14:paraId="444B51D3" w14:textId="77777777" w:rsidR="002A0D22" w:rsidRDefault="001C6A20">
      <w:pPr>
        <w:tabs>
          <w:tab w:val="left" w:pos="709"/>
          <w:tab w:val="left" w:pos="7088"/>
        </w:tabs>
        <w:jc w:val="both"/>
        <w:rPr>
          <w:rFonts w:ascii="Arial" w:hAnsi="Arial" w:cs="Arial"/>
          <w:szCs w:val="24"/>
        </w:rPr>
      </w:pPr>
      <w:r>
        <w:rPr>
          <w:rFonts w:ascii="Arial" w:hAnsi="Arial" w:cs="Arial"/>
          <w:szCs w:val="24"/>
        </w:rPr>
        <w:t>t</w:t>
      </w:r>
      <w:r>
        <w:rPr>
          <w:rFonts w:ascii="Arial" w:hAnsi="Arial" w:cs="Arial"/>
          <w:szCs w:val="24"/>
        </w:rPr>
        <w:tab/>
      </w:r>
      <w:proofErr w:type="gramStart"/>
      <w:r>
        <w:rPr>
          <w:rFonts w:ascii="Arial" w:hAnsi="Arial" w:cs="Arial"/>
          <w:szCs w:val="24"/>
        </w:rPr>
        <w:t>review</w:t>
      </w:r>
      <w:proofErr w:type="gramEnd"/>
      <w:r>
        <w:rPr>
          <w:rFonts w:ascii="Arial" w:hAnsi="Arial" w:cs="Arial"/>
          <w:szCs w:val="24"/>
        </w:rPr>
        <w:t xml:space="preserve"> a decision not to make a Statement of Principles; or </w:t>
      </w:r>
    </w:p>
    <w:p w14:paraId="188EE319" w14:textId="77777777" w:rsidR="002A0D22" w:rsidRDefault="002A0D22">
      <w:pPr>
        <w:tabs>
          <w:tab w:val="left" w:pos="709"/>
          <w:tab w:val="left" w:pos="7088"/>
        </w:tabs>
        <w:jc w:val="both"/>
        <w:rPr>
          <w:rFonts w:ascii="Arial" w:hAnsi="Arial" w:cs="Arial"/>
          <w:szCs w:val="24"/>
        </w:rPr>
      </w:pPr>
    </w:p>
    <w:p w14:paraId="3CAAE896" w14:textId="2C6717B8" w:rsidR="002A0D22" w:rsidRDefault="00CF5C60">
      <w:pPr>
        <w:pStyle w:val="BodyText2"/>
        <w:tabs>
          <w:tab w:val="left" w:pos="709"/>
          <w:tab w:val="left" w:pos="7088"/>
        </w:tabs>
        <w:rPr>
          <w:rFonts w:ascii="Arial" w:hAnsi="Arial" w:cs="Arial"/>
          <w:szCs w:val="24"/>
        </w:rPr>
      </w:pPr>
      <w:r>
        <w:rPr>
          <w:rFonts w:ascii="Arial" w:hAnsi="Arial" w:cs="Arial"/>
          <w:noProof/>
          <w:szCs w:val="24"/>
        </w:rPr>
        <mc:AlternateContent>
          <mc:Choice Requires="wps">
            <w:drawing>
              <wp:anchor distT="0" distB="0" distL="114300" distR="114300" simplePos="0" relativeHeight="251656192" behindDoc="0" locked="0" layoutInCell="0" allowOverlap="1" wp14:anchorId="3764C061" wp14:editId="57171AAC">
                <wp:simplePos x="0" y="0"/>
                <wp:positionH relativeFrom="column">
                  <wp:posOffset>10795</wp:posOffset>
                </wp:positionH>
                <wp:positionV relativeFrom="paragraph">
                  <wp:posOffset>-1270</wp:posOffset>
                </wp:positionV>
                <wp:extent cx="274320" cy="274320"/>
                <wp:effectExtent l="0" t="0" r="0" b="0"/>
                <wp:wrapNone/>
                <wp:docPr id="183652928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38162" id="Rectangle 5" o:spid="_x0000_s1026" style="position:absolute;margin-left:.85pt;margin-top:-.1pt;width:21.6pt;height:2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" o:allowincell="f"/>
            </w:pict>
          </mc:Fallback>
        </mc:AlternateContent>
      </w:r>
      <w:r w:rsidR="001C6A20">
        <w:rPr>
          <w:rFonts w:ascii="Arial" w:hAnsi="Arial" w:cs="Arial"/>
          <w:szCs w:val="24"/>
        </w:rPr>
        <w:tab/>
        <w:t xml:space="preserve">review </w:t>
      </w:r>
      <w:r w:rsidR="001C6A20">
        <w:rPr>
          <w:rFonts w:ascii="Arial" w:hAnsi="Arial" w:cs="Arial"/>
          <w:color w:val="000000"/>
          <w:szCs w:val="24"/>
        </w:rPr>
        <w:t xml:space="preserve">some or </w:t>
      </w:r>
      <w:proofErr w:type="gramStart"/>
      <w:r w:rsidR="001C6A20">
        <w:rPr>
          <w:rFonts w:ascii="Arial" w:hAnsi="Arial" w:cs="Arial"/>
          <w:color w:val="000000"/>
          <w:szCs w:val="24"/>
        </w:rPr>
        <w:t>all of</w:t>
      </w:r>
      <w:proofErr w:type="gramEnd"/>
      <w:r w:rsidR="001C6A20">
        <w:rPr>
          <w:rFonts w:ascii="Arial" w:hAnsi="Arial" w:cs="Arial"/>
          <w:szCs w:val="24"/>
        </w:rPr>
        <w:t xml:space="preserve"> the contents of a current Statement of Principles.</w:t>
      </w:r>
    </w:p>
    <w:p w14:paraId="03A9864E" w14:textId="77777777" w:rsidR="002A0D22" w:rsidRDefault="002A0D22">
      <w:pPr>
        <w:pStyle w:val="Footer"/>
        <w:tabs>
          <w:tab w:val="clear" w:pos="4819"/>
          <w:tab w:val="clear" w:pos="9071"/>
        </w:tabs>
        <w:ind w:left="360" w:firstLine="360"/>
        <w:rPr>
          <w:rFonts w:ascii="Arial" w:hAnsi="Arial" w:cs="Arial"/>
          <w:b/>
          <w:i/>
          <w:szCs w:val="24"/>
        </w:rPr>
      </w:pPr>
    </w:p>
    <w:p w14:paraId="19922093" w14:textId="77777777" w:rsidR="002A0D22" w:rsidRDefault="002A0D22">
      <w:pPr>
        <w:pStyle w:val="Footer"/>
        <w:tabs>
          <w:tab w:val="clear" w:pos="4819"/>
          <w:tab w:val="clear" w:pos="9071"/>
        </w:tabs>
        <w:ind w:left="360" w:firstLine="360"/>
        <w:rPr>
          <w:rFonts w:ascii="Arial" w:hAnsi="Arial" w:cs="Arial"/>
          <w:b/>
          <w:i/>
          <w:szCs w:val="24"/>
        </w:rPr>
      </w:pPr>
    </w:p>
    <w:p w14:paraId="15F870C3" w14:textId="77777777" w:rsidR="002A0D22" w:rsidRDefault="002A0D22">
      <w:pPr>
        <w:rPr>
          <w:rFonts w:ascii="Arial" w:hAnsi="Arial" w:cs="Arial"/>
          <w:szCs w:val="24"/>
        </w:rPr>
      </w:pPr>
    </w:p>
    <w:tbl>
      <w:tblPr>
        <w:tblW w:w="0" w:type="auto"/>
        <w:tblLayout w:type="fixed"/>
        <w:tblLook w:val="0000" w:firstRow="0" w:lastRow="0" w:firstColumn="0" w:lastColumn="0" w:noHBand="0" w:noVBand="0"/>
      </w:tblPr>
      <w:tblGrid>
        <w:gridCol w:w="2518"/>
        <w:gridCol w:w="7229"/>
      </w:tblGrid>
      <w:tr w:rsidR="002A0D22" w14:paraId="7FE0EDBF" w14:textId="77777777">
        <w:trPr>
          <w:cantSplit/>
        </w:trPr>
        <w:tc>
          <w:tcPr>
            <w:tcW w:w="2518" w:type="dxa"/>
          </w:tcPr>
          <w:p w14:paraId="770A95A5" w14:textId="77777777" w:rsidR="002A0D22" w:rsidRDefault="001C6A20">
            <w:pPr>
              <w:rPr>
                <w:rFonts w:ascii="Arial" w:hAnsi="Arial" w:cs="Arial"/>
                <w:szCs w:val="24"/>
              </w:rPr>
            </w:pPr>
            <w:r>
              <w:rPr>
                <w:rFonts w:ascii="Arial" w:hAnsi="Arial" w:cs="Arial"/>
                <w:szCs w:val="24"/>
              </w:rPr>
              <w:t>Name of person</w:t>
            </w:r>
          </w:p>
          <w:p w14:paraId="6C1BCC9B" w14:textId="77777777" w:rsidR="002A0D22" w:rsidRDefault="001C6A20">
            <w:pPr>
              <w:rPr>
                <w:rFonts w:ascii="Arial" w:hAnsi="Arial" w:cs="Arial"/>
                <w:szCs w:val="24"/>
              </w:rPr>
            </w:pPr>
            <w:r>
              <w:rPr>
                <w:rFonts w:ascii="Arial" w:hAnsi="Arial" w:cs="Arial"/>
                <w:szCs w:val="24"/>
              </w:rPr>
              <w:t xml:space="preserve">making request </w:t>
            </w:r>
          </w:p>
        </w:tc>
        <w:tc>
          <w:tcPr>
            <w:tcW w:w="7229" w:type="dxa"/>
            <w:tcBorders>
              <w:top w:val="single" w:sz="6" w:space="0" w:color="auto"/>
              <w:left w:val="single" w:sz="6" w:space="0" w:color="auto"/>
              <w:bottom w:val="single" w:sz="6" w:space="0" w:color="auto"/>
              <w:right w:val="single" w:sz="6" w:space="0" w:color="auto"/>
            </w:tcBorders>
          </w:tcPr>
          <w:p w14:paraId="01854548" w14:textId="77777777" w:rsidR="002A0D22" w:rsidRDefault="002A0D22">
            <w:pPr>
              <w:rPr>
                <w:rFonts w:ascii="Arial" w:hAnsi="Arial" w:cs="Arial"/>
                <w:szCs w:val="24"/>
              </w:rPr>
            </w:pPr>
          </w:p>
          <w:p w14:paraId="70BF8F14" w14:textId="77777777" w:rsidR="002A0D22" w:rsidRDefault="00990044">
            <w:pPr>
              <w:rPr>
                <w:rFonts w:ascii="Arial" w:hAnsi="Arial" w:cs="Arial"/>
                <w:szCs w:val="24"/>
              </w:rPr>
            </w:pPr>
            <w:r>
              <w:rPr>
                <w:rFonts w:ascii="Arial" w:hAnsi="Arial" w:cs="Arial"/>
                <w:szCs w:val="24"/>
              </w:rPr>
              <w:t xml:space="preserve">Mr/Ms/Mrs/Dr         </w:t>
            </w:r>
          </w:p>
        </w:tc>
      </w:tr>
    </w:tbl>
    <w:p w14:paraId="730DAAF3" w14:textId="77777777" w:rsidR="002A0D22" w:rsidRDefault="002A0D22">
      <w:pPr>
        <w:rPr>
          <w:rFonts w:ascii="Arial" w:hAnsi="Arial" w:cs="Arial"/>
          <w:szCs w:val="24"/>
        </w:rPr>
      </w:pPr>
    </w:p>
    <w:tbl>
      <w:tblPr>
        <w:tblW w:w="0" w:type="auto"/>
        <w:tblLayout w:type="fixed"/>
        <w:tblLook w:val="0000" w:firstRow="0" w:lastRow="0" w:firstColumn="0" w:lastColumn="0" w:noHBand="0" w:noVBand="0"/>
      </w:tblPr>
      <w:tblGrid>
        <w:gridCol w:w="2518"/>
        <w:gridCol w:w="7229"/>
      </w:tblGrid>
      <w:tr w:rsidR="002A0D22" w14:paraId="41C0BD4A" w14:textId="77777777">
        <w:trPr>
          <w:cantSplit/>
        </w:trPr>
        <w:tc>
          <w:tcPr>
            <w:tcW w:w="2518" w:type="dxa"/>
          </w:tcPr>
          <w:p w14:paraId="6E642223" w14:textId="77777777" w:rsidR="002A0D22" w:rsidRDefault="001C6A20">
            <w:pPr>
              <w:rPr>
                <w:rFonts w:ascii="Arial" w:hAnsi="Arial" w:cs="Arial"/>
                <w:szCs w:val="24"/>
              </w:rPr>
            </w:pPr>
            <w:r>
              <w:rPr>
                <w:rFonts w:ascii="Arial" w:hAnsi="Arial" w:cs="Arial"/>
                <w:szCs w:val="24"/>
              </w:rPr>
              <w:t>Name of organisation</w:t>
            </w:r>
          </w:p>
          <w:p w14:paraId="127E8E48" w14:textId="77777777" w:rsidR="002A0D22" w:rsidRDefault="001C6A20">
            <w:pPr>
              <w:rPr>
                <w:rFonts w:ascii="Arial" w:hAnsi="Arial" w:cs="Arial"/>
                <w:szCs w:val="24"/>
              </w:rPr>
            </w:pPr>
            <w:r>
              <w:rPr>
                <w:rFonts w:ascii="Arial" w:hAnsi="Arial" w:cs="Arial"/>
                <w:szCs w:val="24"/>
              </w:rPr>
              <w:t xml:space="preserve">making request  </w:t>
            </w:r>
          </w:p>
        </w:tc>
        <w:tc>
          <w:tcPr>
            <w:tcW w:w="7229" w:type="dxa"/>
            <w:tcBorders>
              <w:top w:val="single" w:sz="6" w:space="0" w:color="auto"/>
              <w:left w:val="single" w:sz="6" w:space="0" w:color="auto"/>
              <w:bottom w:val="single" w:sz="6" w:space="0" w:color="auto"/>
              <w:right w:val="single" w:sz="6" w:space="0" w:color="auto"/>
            </w:tcBorders>
          </w:tcPr>
          <w:p w14:paraId="1C25137C" w14:textId="77777777" w:rsidR="002A0D22" w:rsidRDefault="002A0D22">
            <w:pPr>
              <w:rPr>
                <w:rFonts w:ascii="Arial" w:hAnsi="Arial" w:cs="Arial"/>
                <w:szCs w:val="24"/>
              </w:rPr>
            </w:pPr>
          </w:p>
          <w:p w14:paraId="55693FC8" w14:textId="77777777" w:rsidR="002A0D22" w:rsidRDefault="002A0D22">
            <w:pPr>
              <w:rPr>
                <w:rFonts w:ascii="Arial" w:hAnsi="Arial" w:cs="Arial"/>
                <w:szCs w:val="24"/>
              </w:rPr>
            </w:pPr>
          </w:p>
        </w:tc>
      </w:tr>
    </w:tbl>
    <w:p w14:paraId="1A2A8D5C" w14:textId="77777777" w:rsidR="00E54962" w:rsidRDefault="00E54962" w:rsidP="00E54962">
      <w:pPr>
        <w:rPr>
          <w:rFonts w:ascii="Arial" w:hAnsi="Arial" w:cs="Arial"/>
          <w:szCs w:val="24"/>
        </w:rPr>
      </w:pPr>
    </w:p>
    <w:tbl>
      <w:tblPr>
        <w:tblW w:w="0" w:type="auto"/>
        <w:tblLayout w:type="fixed"/>
        <w:tblLook w:val="0000" w:firstRow="0" w:lastRow="0" w:firstColumn="0" w:lastColumn="0" w:noHBand="0" w:noVBand="0"/>
      </w:tblPr>
      <w:tblGrid>
        <w:gridCol w:w="2518"/>
        <w:gridCol w:w="7229"/>
      </w:tblGrid>
      <w:tr w:rsidR="00E54962" w14:paraId="2A8501B7" w14:textId="77777777" w:rsidTr="00A70E58">
        <w:trPr>
          <w:cantSplit/>
        </w:trPr>
        <w:tc>
          <w:tcPr>
            <w:tcW w:w="2518" w:type="dxa"/>
          </w:tcPr>
          <w:p w14:paraId="6D7DD537" w14:textId="77777777" w:rsidR="00E54962" w:rsidRDefault="00E54962" w:rsidP="00A70E58">
            <w:pPr>
              <w:rPr>
                <w:rFonts w:ascii="Arial" w:hAnsi="Arial" w:cs="Arial"/>
                <w:szCs w:val="24"/>
              </w:rPr>
            </w:pPr>
            <w:r>
              <w:rPr>
                <w:rFonts w:ascii="Arial" w:hAnsi="Arial" w:cs="Arial"/>
                <w:szCs w:val="24"/>
              </w:rPr>
              <w:t xml:space="preserve">Email Address </w:t>
            </w:r>
          </w:p>
        </w:tc>
        <w:tc>
          <w:tcPr>
            <w:tcW w:w="7229" w:type="dxa"/>
            <w:tcBorders>
              <w:top w:val="single" w:sz="6" w:space="0" w:color="auto"/>
              <w:left w:val="single" w:sz="6" w:space="0" w:color="auto"/>
              <w:bottom w:val="single" w:sz="6" w:space="0" w:color="auto"/>
              <w:right w:val="single" w:sz="6" w:space="0" w:color="auto"/>
            </w:tcBorders>
          </w:tcPr>
          <w:p w14:paraId="0F69942C" w14:textId="77777777" w:rsidR="00E54962" w:rsidRDefault="00E54962" w:rsidP="00A70E58">
            <w:pPr>
              <w:ind w:left="2553" w:hanging="2553"/>
              <w:rPr>
                <w:rFonts w:ascii="Arial" w:hAnsi="Arial" w:cs="Arial"/>
                <w:szCs w:val="24"/>
              </w:rPr>
            </w:pPr>
          </w:p>
          <w:p w14:paraId="606612C1" w14:textId="77777777" w:rsidR="00E54962" w:rsidRDefault="00E54962" w:rsidP="00A70E58">
            <w:pPr>
              <w:ind w:left="2553" w:hanging="2553"/>
              <w:rPr>
                <w:rFonts w:ascii="Arial" w:hAnsi="Arial" w:cs="Arial"/>
                <w:szCs w:val="24"/>
              </w:rPr>
            </w:pPr>
            <w:r>
              <w:rPr>
                <w:rFonts w:ascii="Arial" w:hAnsi="Arial" w:cs="Arial"/>
                <w:szCs w:val="24"/>
              </w:rPr>
              <w:t>____________________________________________________</w:t>
            </w:r>
          </w:p>
          <w:p w14:paraId="46EA6DD9" w14:textId="77777777" w:rsidR="00E54962" w:rsidRDefault="00E54962" w:rsidP="00A70E58">
            <w:pPr>
              <w:ind w:left="2553" w:hanging="2553"/>
              <w:rPr>
                <w:rFonts w:ascii="Arial" w:hAnsi="Arial" w:cs="Arial"/>
                <w:szCs w:val="24"/>
              </w:rPr>
            </w:pPr>
          </w:p>
        </w:tc>
      </w:tr>
    </w:tbl>
    <w:p w14:paraId="4B9F81D3" w14:textId="77777777" w:rsidR="00E54962" w:rsidRDefault="00E54962" w:rsidP="00E54962"/>
    <w:tbl>
      <w:tblPr>
        <w:tblW w:w="0" w:type="auto"/>
        <w:tblLayout w:type="fixed"/>
        <w:tblLook w:val="0000" w:firstRow="0" w:lastRow="0" w:firstColumn="0" w:lastColumn="0" w:noHBand="0" w:noVBand="0"/>
      </w:tblPr>
      <w:tblGrid>
        <w:gridCol w:w="2518"/>
        <w:gridCol w:w="7229"/>
      </w:tblGrid>
      <w:tr w:rsidR="002A0D22" w14:paraId="53B1BDDA" w14:textId="77777777" w:rsidTr="00E54962">
        <w:trPr>
          <w:cantSplit/>
        </w:trPr>
        <w:tc>
          <w:tcPr>
            <w:tcW w:w="2518" w:type="dxa"/>
          </w:tcPr>
          <w:p w14:paraId="41446C45" w14:textId="77777777" w:rsidR="002A0D22" w:rsidRDefault="001C6A20">
            <w:pPr>
              <w:rPr>
                <w:rFonts w:ascii="Arial" w:hAnsi="Arial" w:cs="Arial"/>
                <w:szCs w:val="24"/>
              </w:rPr>
            </w:pPr>
            <w:r>
              <w:rPr>
                <w:rFonts w:ascii="Arial" w:hAnsi="Arial" w:cs="Arial"/>
                <w:szCs w:val="24"/>
              </w:rPr>
              <w:t xml:space="preserve">Address for </w:t>
            </w:r>
          </w:p>
          <w:p w14:paraId="78FA6D21" w14:textId="77777777" w:rsidR="002A0D22" w:rsidRDefault="001C6A20">
            <w:pPr>
              <w:rPr>
                <w:rFonts w:ascii="Arial" w:hAnsi="Arial" w:cs="Arial"/>
                <w:szCs w:val="24"/>
              </w:rPr>
            </w:pPr>
            <w:r>
              <w:rPr>
                <w:rFonts w:ascii="Arial" w:hAnsi="Arial" w:cs="Arial"/>
                <w:szCs w:val="24"/>
              </w:rPr>
              <w:t xml:space="preserve">correspondence </w:t>
            </w:r>
          </w:p>
        </w:tc>
        <w:tc>
          <w:tcPr>
            <w:tcW w:w="7229" w:type="dxa"/>
            <w:tcBorders>
              <w:top w:val="single" w:sz="6" w:space="0" w:color="auto"/>
              <w:left w:val="single" w:sz="6" w:space="0" w:color="auto"/>
              <w:bottom w:val="single" w:sz="4" w:space="0" w:color="auto"/>
              <w:right w:val="single" w:sz="6" w:space="0" w:color="auto"/>
            </w:tcBorders>
          </w:tcPr>
          <w:p w14:paraId="3A397191" w14:textId="77777777" w:rsidR="002A0D22" w:rsidRDefault="002A0D22">
            <w:pPr>
              <w:rPr>
                <w:rFonts w:ascii="Arial" w:hAnsi="Arial" w:cs="Arial"/>
                <w:szCs w:val="24"/>
              </w:rPr>
            </w:pPr>
          </w:p>
          <w:p w14:paraId="48C694C7" w14:textId="77777777" w:rsidR="002A0D22" w:rsidRDefault="001C6A20">
            <w:pPr>
              <w:rPr>
                <w:rFonts w:ascii="Arial" w:hAnsi="Arial" w:cs="Arial"/>
                <w:szCs w:val="24"/>
              </w:rPr>
            </w:pPr>
            <w:r>
              <w:rPr>
                <w:rFonts w:ascii="Arial" w:hAnsi="Arial" w:cs="Arial"/>
                <w:szCs w:val="24"/>
              </w:rPr>
              <w:t>____________________________________________________</w:t>
            </w:r>
          </w:p>
          <w:p w14:paraId="05466C9D" w14:textId="77777777" w:rsidR="002A0D22" w:rsidRDefault="002A0D22">
            <w:pPr>
              <w:rPr>
                <w:rFonts w:ascii="Arial" w:hAnsi="Arial" w:cs="Arial"/>
                <w:szCs w:val="24"/>
              </w:rPr>
            </w:pPr>
          </w:p>
          <w:p w14:paraId="79C18019" w14:textId="77777777" w:rsidR="002A0D22" w:rsidRDefault="001C6A20">
            <w:pPr>
              <w:rPr>
                <w:rFonts w:ascii="Arial" w:hAnsi="Arial" w:cs="Arial"/>
                <w:szCs w:val="24"/>
              </w:rPr>
            </w:pPr>
            <w:r>
              <w:rPr>
                <w:rFonts w:ascii="Arial" w:hAnsi="Arial" w:cs="Arial"/>
                <w:szCs w:val="24"/>
              </w:rPr>
              <w:t>____________________________________________________</w:t>
            </w:r>
          </w:p>
          <w:p w14:paraId="0F5C40B6" w14:textId="77777777" w:rsidR="002A0D22" w:rsidRDefault="002A0D22">
            <w:pPr>
              <w:rPr>
                <w:rFonts w:ascii="Arial" w:hAnsi="Arial" w:cs="Arial"/>
                <w:szCs w:val="24"/>
              </w:rPr>
            </w:pPr>
          </w:p>
          <w:p w14:paraId="612B42E2" w14:textId="77777777" w:rsidR="002A0D22" w:rsidRDefault="002A0D22">
            <w:pPr>
              <w:rPr>
                <w:rFonts w:ascii="Arial" w:hAnsi="Arial" w:cs="Arial"/>
                <w:szCs w:val="24"/>
              </w:rPr>
            </w:pPr>
          </w:p>
        </w:tc>
      </w:tr>
      <w:tr w:rsidR="00E54962" w14:paraId="4DB2CD8C" w14:textId="77777777" w:rsidTr="00E54962">
        <w:trPr>
          <w:cantSplit/>
        </w:trPr>
        <w:tc>
          <w:tcPr>
            <w:tcW w:w="2518" w:type="dxa"/>
          </w:tcPr>
          <w:p w14:paraId="64CD47A8" w14:textId="77777777" w:rsidR="00E54962" w:rsidRDefault="00E54962">
            <w:pPr>
              <w:rPr>
                <w:rFonts w:ascii="Arial" w:hAnsi="Arial" w:cs="Arial"/>
                <w:szCs w:val="24"/>
              </w:rPr>
            </w:pPr>
          </w:p>
        </w:tc>
        <w:tc>
          <w:tcPr>
            <w:tcW w:w="7229" w:type="dxa"/>
            <w:tcBorders>
              <w:top w:val="single" w:sz="4" w:space="0" w:color="auto"/>
              <w:left w:val="nil"/>
              <w:bottom w:val="single" w:sz="4" w:space="0" w:color="auto"/>
            </w:tcBorders>
          </w:tcPr>
          <w:p w14:paraId="3242F4B7" w14:textId="77777777" w:rsidR="00E54962" w:rsidRDefault="00E54962">
            <w:pPr>
              <w:rPr>
                <w:rFonts w:ascii="Arial" w:hAnsi="Arial" w:cs="Arial"/>
                <w:szCs w:val="24"/>
              </w:rPr>
            </w:pPr>
          </w:p>
        </w:tc>
      </w:tr>
      <w:tr w:rsidR="002A0D22" w14:paraId="2C6ABED9" w14:textId="77777777" w:rsidTr="00E54962">
        <w:trPr>
          <w:cantSplit/>
        </w:trPr>
        <w:tc>
          <w:tcPr>
            <w:tcW w:w="2518" w:type="dxa"/>
          </w:tcPr>
          <w:p w14:paraId="5F844F1F" w14:textId="77777777" w:rsidR="002A0D22" w:rsidRDefault="001C6A20">
            <w:pPr>
              <w:rPr>
                <w:rFonts w:ascii="Arial" w:hAnsi="Arial" w:cs="Arial"/>
                <w:szCs w:val="24"/>
              </w:rPr>
            </w:pPr>
            <w:r>
              <w:rPr>
                <w:rFonts w:ascii="Arial" w:hAnsi="Arial" w:cs="Arial"/>
                <w:szCs w:val="24"/>
              </w:rPr>
              <w:t>Telephone</w:t>
            </w:r>
          </w:p>
          <w:p w14:paraId="71DC3B3D" w14:textId="77777777" w:rsidR="002A0D22" w:rsidRDefault="001C6A20">
            <w:pPr>
              <w:rPr>
                <w:rFonts w:ascii="Arial" w:hAnsi="Arial" w:cs="Arial"/>
                <w:szCs w:val="24"/>
              </w:rPr>
            </w:pPr>
            <w:r>
              <w:rPr>
                <w:rFonts w:ascii="Arial" w:hAnsi="Arial" w:cs="Arial"/>
                <w:szCs w:val="24"/>
              </w:rPr>
              <w:t xml:space="preserve">Contact </w:t>
            </w:r>
          </w:p>
        </w:tc>
        <w:tc>
          <w:tcPr>
            <w:tcW w:w="7229" w:type="dxa"/>
            <w:tcBorders>
              <w:top w:val="single" w:sz="4" w:space="0" w:color="auto"/>
              <w:left w:val="single" w:sz="6" w:space="0" w:color="auto"/>
              <w:bottom w:val="single" w:sz="6" w:space="0" w:color="auto"/>
              <w:right w:val="single" w:sz="6" w:space="0" w:color="auto"/>
            </w:tcBorders>
          </w:tcPr>
          <w:p w14:paraId="28D99157" w14:textId="77777777" w:rsidR="002A0D22" w:rsidRDefault="002A0D22">
            <w:pPr>
              <w:ind w:left="2553" w:hanging="2553"/>
              <w:rPr>
                <w:rFonts w:ascii="Arial" w:hAnsi="Arial" w:cs="Arial"/>
                <w:szCs w:val="24"/>
              </w:rPr>
            </w:pPr>
          </w:p>
          <w:p w14:paraId="3DA98BF3" w14:textId="77777777" w:rsidR="002A0D22" w:rsidRDefault="000E7303" w:rsidP="000E7303">
            <w:pPr>
              <w:ind w:left="2553" w:hanging="2553"/>
              <w:rPr>
                <w:rFonts w:ascii="Arial" w:hAnsi="Arial" w:cs="Arial"/>
                <w:szCs w:val="24"/>
              </w:rPr>
            </w:pPr>
            <w:r>
              <w:rPr>
                <w:rFonts w:ascii="Arial" w:hAnsi="Arial" w:cs="Arial"/>
                <w:szCs w:val="24"/>
              </w:rPr>
              <w:t>Business Hours</w:t>
            </w:r>
            <w:r w:rsidR="001C6A20">
              <w:rPr>
                <w:rFonts w:ascii="Arial" w:hAnsi="Arial" w:cs="Arial"/>
                <w:szCs w:val="24"/>
              </w:rPr>
              <w:t xml:space="preserve">                             </w:t>
            </w:r>
            <w:r>
              <w:rPr>
                <w:rFonts w:ascii="Arial" w:hAnsi="Arial" w:cs="Arial"/>
                <w:szCs w:val="24"/>
              </w:rPr>
              <w:t>After Hours</w:t>
            </w:r>
            <w:r w:rsidR="001C6A20">
              <w:rPr>
                <w:rFonts w:ascii="Arial" w:hAnsi="Arial" w:cs="Arial"/>
                <w:szCs w:val="24"/>
              </w:rPr>
              <w:t xml:space="preserve">                                            </w:t>
            </w:r>
          </w:p>
        </w:tc>
      </w:tr>
    </w:tbl>
    <w:p w14:paraId="16284EF2" w14:textId="77777777" w:rsidR="002A0D22" w:rsidRDefault="002A0D22">
      <w:pPr>
        <w:rPr>
          <w:rFonts w:ascii="Arial" w:hAnsi="Arial" w:cs="Arial"/>
          <w:szCs w:val="24"/>
        </w:rPr>
      </w:pPr>
    </w:p>
    <w:p w14:paraId="236951AA" w14:textId="77777777" w:rsidR="002A0D22" w:rsidRDefault="001C6A20">
      <w:pPr>
        <w:rPr>
          <w:rFonts w:ascii="Arial" w:hAnsi="Arial" w:cs="Arial"/>
          <w:b/>
          <w:i/>
          <w:szCs w:val="24"/>
        </w:rPr>
      </w:pPr>
      <w:r>
        <w:rPr>
          <w:rFonts w:ascii="Arial" w:hAnsi="Arial" w:cs="Arial"/>
          <w:szCs w:val="24"/>
        </w:rPr>
        <w:br w:type="page"/>
      </w:r>
      <w:r>
        <w:rPr>
          <w:rFonts w:ascii="Arial" w:hAnsi="Arial" w:cs="Arial"/>
          <w:szCs w:val="24"/>
        </w:rPr>
        <w:lastRenderedPageBreak/>
        <w:t>I make this request as:</w:t>
      </w:r>
      <w:r>
        <w:rPr>
          <w:rFonts w:ascii="Arial" w:hAnsi="Arial" w:cs="Arial"/>
          <w:b/>
          <w:i/>
          <w:szCs w:val="24"/>
        </w:rPr>
        <w:t xml:space="preserve"> </w:t>
      </w:r>
    </w:p>
    <w:p w14:paraId="1A6E9FA2" w14:textId="77777777" w:rsidR="002A0D22" w:rsidRDefault="002A0D22">
      <w:pPr>
        <w:rPr>
          <w:rFonts w:ascii="Arial" w:hAnsi="Arial" w:cs="Arial"/>
          <w:b/>
          <w:i/>
          <w:szCs w:val="24"/>
        </w:rPr>
      </w:pPr>
    </w:p>
    <w:p w14:paraId="20EEB829" w14:textId="77777777" w:rsidR="002A0D22" w:rsidRDefault="001C6A20">
      <w:pPr>
        <w:rPr>
          <w:rFonts w:ascii="Arial" w:hAnsi="Arial" w:cs="Arial"/>
          <w:i/>
          <w:szCs w:val="24"/>
        </w:rPr>
      </w:pPr>
      <w:r>
        <w:rPr>
          <w:rFonts w:ascii="Arial" w:hAnsi="Arial" w:cs="Arial"/>
          <w:i/>
          <w:szCs w:val="24"/>
        </w:rPr>
        <w:t>[Please indicate - X]</w:t>
      </w:r>
    </w:p>
    <w:p w14:paraId="011BBA1D" w14:textId="77777777" w:rsidR="002A0D22" w:rsidRDefault="002A0D22">
      <w:pPr>
        <w:rPr>
          <w:rFonts w:ascii="Arial" w:hAnsi="Arial" w:cs="Arial"/>
          <w:szCs w:val="24"/>
        </w:rPr>
      </w:pPr>
    </w:p>
    <w:p w14:paraId="7C8FAB50" w14:textId="26149E65" w:rsidR="002A0D22" w:rsidRDefault="00CF5C60">
      <w:pPr>
        <w:ind w:left="720" w:hanging="360"/>
        <w:rPr>
          <w:rFonts w:ascii="Arial" w:hAnsi="Arial" w:cs="Arial"/>
          <w:i/>
          <w:szCs w:val="24"/>
        </w:rPr>
      </w:pPr>
      <w:r>
        <w:rPr>
          <w:rFonts w:ascii="Arial" w:hAnsi="Arial" w:cs="Arial"/>
          <w:noProof/>
          <w:szCs w:val="24"/>
        </w:rPr>
        <mc:AlternateContent>
          <mc:Choice Requires="wps">
            <w:drawing>
              <wp:anchor distT="0" distB="0" distL="114300" distR="114300" simplePos="0" relativeHeight="251661312" behindDoc="0" locked="0" layoutInCell="0" allowOverlap="1" wp14:anchorId="220E84C7" wp14:editId="680BC1BF">
                <wp:simplePos x="0" y="0"/>
                <wp:positionH relativeFrom="column">
                  <wp:posOffset>10795</wp:posOffset>
                </wp:positionH>
                <wp:positionV relativeFrom="paragraph">
                  <wp:posOffset>74930</wp:posOffset>
                </wp:positionV>
                <wp:extent cx="274320" cy="274320"/>
                <wp:effectExtent l="0" t="0" r="0" b="0"/>
                <wp:wrapNone/>
                <wp:docPr id="213390337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D69D7" id="Rectangle 12" o:spid="_x0000_s1026" style="position:absolute;margin-left:.85pt;margin-top:5.9pt;width:21.6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" o:allowincell="f"/>
            </w:pict>
          </mc:Fallback>
        </mc:AlternateContent>
      </w:r>
      <w:r w:rsidR="001C6A20">
        <w:rPr>
          <w:rFonts w:ascii="Arial" w:hAnsi="Arial" w:cs="Arial"/>
          <w:szCs w:val="24"/>
        </w:rPr>
        <w:tab/>
        <w:t xml:space="preserve">a person eligible to make a claim for compensation under section 319 of the </w:t>
      </w:r>
      <w:r w:rsidR="001C6A20">
        <w:rPr>
          <w:rFonts w:ascii="Arial" w:hAnsi="Arial" w:cs="Arial"/>
          <w:i/>
          <w:szCs w:val="24"/>
        </w:rPr>
        <w:t xml:space="preserve">Military Rehabilitation and Compensation Act 2004 </w:t>
      </w:r>
      <w:r w:rsidR="001C6A20">
        <w:rPr>
          <w:rFonts w:ascii="Arial" w:hAnsi="Arial" w:cs="Arial"/>
          <w:szCs w:val="24"/>
        </w:rPr>
        <w:t>(the MRCA)</w:t>
      </w:r>
      <w:r w:rsidR="001C6A20">
        <w:rPr>
          <w:rFonts w:ascii="Arial" w:hAnsi="Arial" w:cs="Arial"/>
          <w:i/>
          <w:szCs w:val="24"/>
        </w:rPr>
        <w:t>;</w:t>
      </w:r>
    </w:p>
    <w:p w14:paraId="2EAC1F60" w14:textId="5CA6B29E" w:rsidR="002A0D22" w:rsidRDefault="00553C9E">
      <w:pPr>
        <w:ind w:left="720" w:hanging="360"/>
        <w:rPr>
          <w:rFonts w:ascii="Arial" w:hAnsi="Arial" w:cs="Arial"/>
          <w:i/>
          <w:szCs w:val="24"/>
        </w:rPr>
      </w:pPr>
      <w:r>
        <w:rPr>
          <w:rFonts w:ascii="Arial" w:hAnsi="Arial" w:cs="Arial"/>
          <w:noProof/>
          <w:szCs w:val="24"/>
        </w:rPr>
        <mc:AlternateContent>
          <mc:Choice Requires="wps">
            <w:drawing>
              <wp:anchor distT="0" distB="0" distL="114300" distR="114300" simplePos="0" relativeHeight="251659264" behindDoc="0" locked="0" layoutInCell="0" allowOverlap="1" wp14:anchorId="22089DF6" wp14:editId="63352983">
                <wp:simplePos x="0" y="0"/>
                <wp:positionH relativeFrom="column">
                  <wp:posOffset>10795</wp:posOffset>
                </wp:positionH>
                <wp:positionV relativeFrom="paragraph">
                  <wp:posOffset>170180</wp:posOffset>
                </wp:positionV>
                <wp:extent cx="274320" cy="274320"/>
                <wp:effectExtent l="0" t="0" r="0" b="0"/>
                <wp:wrapNone/>
                <wp:docPr id="119948226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4C37D" id="Rectangle 8" o:spid="_x0000_s1026" style="position:absolute;margin-left:.85pt;margin-top:13.4pt;width:21.6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" o:allowincell="f"/>
            </w:pict>
          </mc:Fallback>
        </mc:AlternateContent>
      </w:r>
    </w:p>
    <w:p w14:paraId="1C3C791F" w14:textId="1B5E7CE9" w:rsidR="002A0D22" w:rsidRDefault="001C6A20">
      <w:pPr>
        <w:ind w:left="720"/>
        <w:rPr>
          <w:rFonts w:ascii="Arial" w:hAnsi="Arial" w:cs="Arial"/>
          <w:szCs w:val="24"/>
        </w:rPr>
      </w:pPr>
      <w:r>
        <w:rPr>
          <w:rFonts w:ascii="Arial" w:hAnsi="Arial" w:cs="Arial"/>
          <w:szCs w:val="24"/>
        </w:rPr>
        <w:t>on behalf of an organisation representing veterans, Australian mariners</w:t>
      </w:r>
      <w:r w:rsidR="00553C9E">
        <w:rPr>
          <w:rFonts w:ascii="Arial" w:hAnsi="Arial" w:cs="Arial"/>
          <w:szCs w:val="24"/>
        </w:rPr>
        <w:t xml:space="preserve"> or</w:t>
      </w:r>
      <w:r>
        <w:rPr>
          <w:rFonts w:ascii="Arial" w:hAnsi="Arial" w:cs="Arial"/>
          <w:szCs w:val="24"/>
        </w:rPr>
        <w:t xml:space="preserve"> members of the </w:t>
      </w:r>
      <w:r w:rsidR="00553C9E">
        <w:rPr>
          <w:rFonts w:ascii="Arial" w:hAnsi="Arial" w:cs="Arial"/>
          <w:szCs w:val="24"/>
        </w:rPr>
        <w:t>F</w:t>
      </w:r>
      <w:r>
        <w:rPr>
          <w:rFonts w:ascii="Arial" w:hAnsi="Arial" w:cs="Arial"/>
          <w:szCs w:val="24"/>
        </w:rPr>
        <w:t>orces;</w:t>
      </w:r>
    </w:p>
    <w:p w14:paraId="2B3E804F" w14:textId="037E152A" w:rsidR="00553C9E" w:rsidRDefault="00553C9E">
      <w:pPr>
        <w:ind w:left="720"/>
        <w:rPr>
          <w:rFonts w:ascii="Arial" w:hAnsi="Arial" w:cs="Arial"/>
          <w:szCs w:val="24"/>
        </w:rPr>
      </w:pPr>
      <w:r>
        <w:rPr>
          <w:rFonts w:ascii="Arial" w:hAnsi="Arial" w:cs="Arial"/>
          <w:noProof/>
          <w:szCs w:val="24"/>
        </w:rPr>
        <mc:AlternateContent>
          <mc:Choice Requires="wps">
            <w:drawing>
              <wp:anchor distT="0" distB="0" distL="114300" distR="114300" simplePos="0" relativeHeight="251663360" behindDoc="0" locked="0" layoutInCell="0" allowOverlap="1" wp14:anchorId="37481B47" wp14:editId="0076CEF6">
                <wp:simplePos x="0" y="0"/>
                <wp:positionH relativeFrom="column">
                  <wp:posOffset>9525</wp:posOffset>
                </wp:positionH>
                <wp:positionV relativeFrom="paragraph">
                  <wp:posOffset>88900</wp:posOffset>
                </wp:positionV>
                <wp:extent cx="274320" cy="274320"/>
                <wp:effectExtent l="0" t="0" r="0" b="0"/>
                <wp:wrapNone/>
                <wp:docPr id="52978499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82A56" id="Rectangle 8" o:spid="_x0000_s1026" style="position:absolute;margin-left:.75pt;margin-top:7pt;width:21.6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" o:allowincell="f"/>
            </w:pict>
          </mc:Fallback>
        </mc:AlternateContent>
      </w:r>
    </w:p>
    <w:p w14:paraId="3E4126E4" w14:textId="622A1540" w:rsidR="00553C9E" w:rsidRDefault="00553C9E">
      <w:pPr>
        <w:ind w:left="720"/>
        <w:rPr>
          <w:rFonts w:ascii="Arial" w:hAnsi="Arial" w:cs="Arial"/>
          <w:szCs w:val="24"/>
        </w:rPr>
      </w:pPr>
      <w:r>
        <w:rPr>
          <w:rFonts w:ascii="Arial" w:hAnsi="Arial" w:cs="Arial"/>
          <w:szCs w:val="24"/>
        </w:rPr>
        <w:t>an organisation representing members or their dependants; or</w:t>
      </w:r>
    </w:p>
    <w:p w14:paraId="56FF6C88" w14:textId="0AF849A6" w:rsidR="002A0D22" w:rsidRDefault="00553C9E">
      <w:pPr>
        <w:ind w:left="720"/>
        <w:rPr>
          <w:rFonts w:ascii="Arial" w:hAnsi="Arial" w:cs="Arial"/>
          <w:szCs w:val="24"/>
        </w:rPr>
      </w:pPr>
      <w:r>
        <w:rPr>
          <w:rFonts w:ascii="Arial" w:hAnsi="Arial" w:cs="Arial"/>
          <w:noProof/>
          <w:szCs w:val="24"/>
        </w:rPr>
        <mc:AlternateContent>
          <mc:Choice Requires="wps">
            <w:drawing>
              <wp:anchor distT="0" distB="0" distL="114300" distR="114300" simplePos="0" relativeHeight="251660288" behindDoc="0" locked="0" layoutInCell="0" allowOverlap="1" wp14:anchorId="3FA0ADC6" wp14:editId="3DA93856">
                <wp:simplePos x="0" y="0"/>
                <wp:positionH relativeFrom="column">
                  <wp:posOffset>10795</wp:posOffset>
                </wp:positionH>
                <wp:positionV relativeFrom="paragraph">
                  <wp:posOffset>116205</wp:posOffset>
                </wp:positionV>
                <wp:extent cx="274320" cy="274320"/>
                <wp:effectExtent l="0" t="0" r="0" b="0"/>
                <wp:wrapNone/>
                <wp:docPr id="154073405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FB96E" id="Rectangle 9" o:spid="_x0000_s1026" style="position:absolute;margin-left:.85pt;margin-top:9.15pt;width:21.6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" o:allowincell="f"/>
            </w:pict>
          </mc:Fallback>
        </mc:AlternateContent>
      </w:r>
    </w:p>
    <w:p w14:paraId="1FF3882E" w14:textId="12EAC758" w:rsidR="002A0D22" w:rsidRDefault="001C6A20">
      <w:pPr>
        <w:ind w:left="720"/>
        <w:rPr>
          <w:rFonts w:ascii="Arial" w:hAnsi="Arial" w:cs="Arial"/>
          <w:szCs w:val="24"/>
        </w:rPr>
      </w:pPr>
      <w:r>
        <w:rPr>
          <w:rFonts w:ascii="Arial" w:hAnsi="Arial" w:cs="Arial"/>
          <w:szCs w:val="24"/>
        </w:rPr>
        <w:t>the Repatriation Commission.</w:t>
      </w:r>
    </w:p>
    <w:p w14:paraId="5CBC2054" w14:textId="77777777" w:rsidR="002A0D22" w:rsidRDefault="002A0D22">
      <w:pPr>
        <w:ind w:left="720"/>
        <w:rPr>
          <w:rFonts w:ascii="Arial" w:hAnsi="Arial" w:cs="Arial"/>
          <w:szCs w:val="24"/>
        </w:rPr>
      </w:pPr>
    </w:p>
    <w:p w14:paraId="38312BA1" w14:textId="77777777" w:rsidR="001C6A20" w:rsidRDefault="001C6A20" w:rsidP="001C6A20">
      <w:pPr>
        <w:rPr>
          <w:rFonts w:ascii="Arial" w:hAnsi="Arial" w:cs="Arial"/>
          <w:szCs w:val="24"/>
        </w:rPr>
      </w:pPr>
      <w:r>
        <w:rPr>
          <w:rFonts w:ascii="Arial" w:hAnsi="Arial" w:cs="Arial"/>
          <w:szCs w:val="24"/>
        </w:rPr>
        <w:t xml:space="preserve">I authorise the release of any information to the </w:t>
      </w:r>
      <w:proofErr w:type="spellStart"/>
      <w:r>
        <w:rPr>
          <w:rFonts w:ascii="Arial" w:hAnsi="Arial" w:cs="Arial"/>
          <w:szCs w:val="24"/>
        </w:rPr>
        <w:t>Authority:required</w:t>
      </w:r>
      <w:proofErr w:type="spellEnd"/>
      <w:r>
        <w:rPr>
          <w:rFonts w:ascii="Arial" w:hAnsi="Arial" w:cs="Arial"/>
          <w:szCs w:val="24"/>
        </w:rPr>
        <w:t xml:space="preserve"> to establish my eligibility to make this request. </w:t>
      </w:r>
    </w:p>
    <w:p w14:paraId="516395A8" w14:textId="77777777" w:rsidR="002A0D22" w:rsidRDefault="001C6A20">
      <w:r>
        <w:tab/>
      </w:r>
      <w:r>
        <w:tab/>
      </w:r>
      <w:r>
        <w:tab/>
      </w:r>
      <w:r>
        <w:tab/>
      </w:r>
      <w:r>
        <w:tab/>
      </w:r>
      <w:r>
        <w:tab/>
      </w:r>
    </w:p>
    <w:p w14:paraId="74712386" w14:textId="77777777" w:rsidR="002A0D22" w:rsidRDefault="001C6A20">
      <w:pPr>
        <w:rPr>
          <w:rFonts w:ascii="Arial" w:hAnsi="Arial" w:cs="Arial"/>
          <w:szCs w:val="24"/>
        </w:rPr>
      </w:pPr>
      <w:r>
        <w:rPr>
          <w:rFonts w:ascii="Arial" w:hAnsi="Arial" w:cs="Arial"/>
          <w:szCs w:val="24"/>
        </w:rPr>
        <w:t>I request that the Authority:</w:t>
      </w:r>
    </w:p>
    <w:p w14:paraId="336CAF30" w14:textId="77777777" w:rsidR="002A0D22" w:rsidRDefault="002A0D22">
      <w:pPr>
        <w:ind w:left="720"/>
        <w:rPr>
          <w:rFonts w:ascii="Arial" w:hAnsi="Arial" w:cs="Arial"/>
          <w:szCs w:val="24"/>
        </w:rPr>
      </w:pPr>
    </w:p>
    <w:p w14:paraId="6B89804E" w14:textId="77777777" w:rsidR="002A0D22" w:rsidRDefault="001C6A20">
      <w:pPr>
        <w:numPr>
          <w:ilvl w:val="0"/>
          <w:numId w:val="9"/>
        </w:numPr>
        <w:tabs>
          <w:tab w:val="left" w:pos="5245"/>
        </w:tabs>
        <w:spacing w:line="360" w:lineRule="auto"/>
        <w:rPr>
          <w:rFonts w:ascii="Arial" w:hAnsi="Arial" w:cs="Arial"/>
          <w:szCs w:val="24"/>
        </w:rPr>
      </w:pPr>
      <w:r>
        <w:rPr>
          <w:rFonts w:ascii="Arial" w:hAnsi="Arial" w:cs="Arial"/>
          <w:szCs w:val="24"/>
        </w:rPr>
        <w:t>carry out an investigation into a particular kind of injury, disease or death with a view to make a Statement of Principles concerning ……………………………………………………………………………………………..…………………………………………………………………………………………………………..…</w:t>
      </w:r>
    </w:p>
    <w:p w14:paraId="150C0F33" w14:textId="77777777" w:rsidR="002A0D22" w:rsidRDefault="001C6A20">
      <w:pPr>
        <w:pStyle w:val="Footer"/>
        <w:tabs>
          <w:tab w:val="clear" w:pos="4819"/>
          <w:tab w:val="clear" w:pos="9071"/>
          <w:tab w:val="left" w:pos="426"/>
          <w:tab w:val="left" w:pos="5245"/>
        </w:tabs>
        <w:spacing w:line="360" w:lineRule="auto"/>
        <w:rPr>
          <w:rFonts w:ascii="Arial" w:hAnsi="Arial" w:cs="Arial"/>
          <w:szCs w:val="24"/>
        </w:rPr>
      </w:pPr>
      <w:r>
        <w:rPr>
          <w:rFonts w:ascii="Arial" w:hAnsi="Arial" w:cs="Arial"/>
          <w:szCs w:val="24"/>
        </w:rPr>
        <w:tab/>
      </w:r>
      <w:r>
        <w:rPr>
          <w:rFonts w:ascii="Arial" w:hAnsi="Arial" w:cs="Arial"/>
          <w:szCs w:val="24"/>
        </w:rPr>
        <w:tab/>
        <w:t>or</w:t>
      </w:r>
    </w:p>
    <w:p w14:paraId="0AAFC982" w14:textId="77777777" w:rsidR="002A0D22" w:rsidRDefault="001C6A20">
      <w:pPr>
        <w:pStyle w:val="Footer"/>
        <w:numPr>
          <w:ilvl w:val="0"/>
          <w:numId w:val="9"/>
        </w:numPr>
        <w:tabs>
          <w:tab w:val="clear" w:pos="360"/>
          <w:tab w:val="clear" w:pos="4819"/>
          <w:tab w:val="clear" w:pos="9071"/>
          <w:tab w:val="left" w:pos="426"/>
          <w:tab w:val="left" w:pos="5245"/>
        </w:tabs>
        <w:spacing w:line="360" w:lineRule="auto"/>
        <w:rPr>
          <w:rFonts w:ascii="Arial" w:hAnsi="Arial" w:cs="Arial"/>
          <w:szCs w:val="24"/>
        </w:rPr>
      </w:pPr>
      <w:r>
        <w:rPr>
          <w:rFonts w:ascii="Arial" w:hAnsi="Arial" w:cs="Arial"/>
          <w:color w:val="000000"/>
          <w:szCs w:val="24"/>
        </w:rPr>
        <w:t>review some or all of</w:t>
      </w:r>
      <w:r>
        <w:rPr>
          <w:rFonts w:ascii="Arial" w:hAnsi="Arial" w:cs="Arial"/>
          <w:szCs w:val="24"/>
        </w:rPr>
        <w:t xml:space="preserve"> the contents of a Statement of Principles concerning …..…………………………………………………………………………………………………………………………………..……………………………………………………………………</w:t>
      </w:r>
    </w:p>
    <w:p w14:paraId="14D239A0" w14:textId="77777777" w:rsidR="002A0D22" w:rsidRDefault="001C6A20">
      <w:pPr>
        <w:tabs>
          <w:tab w:val="left" w:pos="5245"/>
        </w:tabs>
        <w:spacing w:line="360" w:lineRule="auto"/>
        <w:rPr>
          <w:rFonts w:ascii="Arial" w:hAnsi="Arial" w:cs="Arial"/>
          <w:szCs w:val="24"/>
        </w:rPr>
      </w:pPr>
      <w:r>
        <w:rPr>
          <w:rFonts w:ascii="Arial" w:hAnsi="Arial" w:cs="Arial"/>
          <w:szCs w:val="24"/>
        </w:rPr>
        <w:tab/>
        <w:t>or</w:t>
      </w:r>
    </w:p>
    <w:p w14:paraId="5FF967D8" w14:textId="77777777" w:rsidR="002A0D22" w:rsidRDefault="001C6A20">
      <w:pPr>
        <w:pStyle w:val="Footer"/>
        <w:numPr>
          <w:ilvl w:val="0"/>
          <w:numId w:val="9"/>
        </w:numPr>
        <w:tabs>
          <w:tab w:val="clear" w:pos="4819"/>
          <w:tab w:val="clear" w:pos="9071"/>
          <w:tab w:val="left" w:pos="426"/>
          <w:tab w:val="left" w:pos="5245"/>
        </w:tabs>
        <w:spacing w:line="360" w:lineRule="auto"/>
        <w:ind w:left="357" w:hanging="357"/>
        <w:rPr>
          <w:rFonts w:ascii="Arial" w:hAnsi="Arial" w:cs="Arial"/>
          <w:szCs w:val="24"/>
        </w:rPr>
      </w:pPr>
      <w:r>
        <w:rPr>
          <w:rFonts w:ascii="Arial" w:hAnsi="Arial" w:cs="Arial"/>
          <w:szCs w:val="24"/>
        </w:rPr>
        <w:t xml:space="preserve">review the decision of the Authority </w:t>
      </w:r>
      <w:r>
        <w:rPr>
          <w:rFonts w:ascii="Arial" w:hAnsi="Arial" w:cs="Arial"/>
          <w:b/>
          <w:szCs w:val="24"/>
        </w:rPr>
        <w:t>NOT</w:t>
      </w:r>
      <w:r>
        <w:rPr>
          <w:rFonts w:ascii="Arial" w:hAnsi="Arial" w:cs="Arial"/>
          <w:szCs w:val="24"/>
        </w:rPr>
        <w:t xml:space="preserve"> to make a Statement of Principles concerning …………………………………………………………………………………………………………………………………………………………..……..………………………………………</w:t>
      </w:r>
    </w:p>
    <w:p w14:paraId="7E11B690" w14:textId="77777777" w:rsidR="002A0D22" w:rsidRDefault="001C6A20">
      <w:pPr>
        <w:pStyle w:val="Footer"/>
        <w:tabs>
          <w:tab w:val="clear" w:pos="4819"/>
          <w:tab w:val="clear" w:pos="9071"/>
          <w:tab w:val="left" w:pos="426"/>
          <w:tab w:val="left" w:pos="5245"/>
        </w:tabs>
        <w:spacing w:line="360" w:lineRule="auto"/>
        <w:rPr>
          <w:rFonts w:ascii="Arial" w:hAnsi="Arial" w:cs="Arial"/>
          <w:szCs w:val="24"/>
        </w:rPr>
      </w:pPr>
      <w:r>
        <w:rPr>
          <w:rFonts w:ascii="Arial" w:hAnsi="Arial" w:cs="Arial"/>
          <w:szCs w:val="24"/>
        </w:rPr>
        <w:tab/>
        <w:t>Date of Authority decision. ……/………/……</w:t>
      </w:r>
    </w:p>
    <w:p w14:paraId="08959E23" w14:textId="77777777" w:rsidR="002A0D22" w:rsidRDefault="002A0D22">
      <w:pPr>
        <w:pStyle w:val="Footer"/>
        <w:tabs>
          <w:tab w:val="clear" w:pos="4819"/>
          <w:tab w:val="clear" w:pos="9071"/>
          <w:tab w:val="left" w:pos="426"/>
          <w:tab w:val="left" w:pos="5245"/>
        </w:tabs>
        <w:spacing w:line="360" w:lineRule="auto"/>
        <w:rPr>
          <w:rFonts w:ascii="Arial" w:hAnsi="Arial" w:cs="Arial"/>
          <w:szCs w:val="24"/>
        </w:rPr>
      </w:pPr>
    </w:p>
    <w:p w14:paraId="6EE066E0" w14:textId="77777777" w:rsidR="002A0D22" w:rsidRDefault="001C6A20">
      <w:pPr>
        <w:pStyle w:val="Footer"/>
        <w:tabs>
          <w:tab w:val="clear" w:pos="4819"/>
          <w:tab w:val="clear" w:pos="9071"/>
          <w:tab w:val="left" w:pos="426"/>
          <w:tab w:val="left" w:pos="5245"/>
        </w:tabs>
        <w:spacing w:line="360" w:lineRule="auto"/>
        <w:ind w:left="360" w:hanging="360"/>
        <w:rPr>
          <w:rFonts w:ascii="Arial" w:hAnsi="Arial" w:cs="Arial"/>
          <w:szCs w:val="24"/>
        </w:rPr>
      </w:pPr>
      <w:r>
        <w:rPr>
          <w:rFonts w:ascii="Arial" w:hAnsi="Arial" w:cs="Arial"/>
          <w:szCs w:val="24"/>
        </w:rPr>
        <w:tab/>
      </w:r>
      <w:r w:rsidR="00161A19">
        <w:rPr>
          <w:rFonts w:ascii="Arial" w:hAnsi="Arial" w:cs="Arial"/>
          <w:szCs w:val="24"/>
        </w:rPr>
        <w:t xml:space="preserve">Statement of Principles </w:t>
      </w:r>
      <w:r>
        <w:rPr>
          <w:rFonts w:ascii="Arial" w:hAnsi="Arial" w:cs="Arial"/>
          <w:szCs w:val="24"/>
        </w:rPr>
        <w:t xml:space="preserve"> No/s. ………………………………….</w:t>
      </w:r>
    </w:p>
    <w:p w14:paraId="31D78820" w14:textId="77777777" w:rsidR="002A0D22" w:rsidRDefault="002A0D22">
      <w:pPr>
        <w:pStyle w:val="Footer"/>
        <w:tabs>
          <w:tab w:val="clear" w:pos="4819"/>
          <w:tab w:val="clear" w:pos="9071"/>
          <w:tab w:val="left" w:pos="426"/>
          <w:tab w:val="left" w:pos="5245"/>
        </w:tabs>
        <w:spacing w:line="360" w:lineRule="auto"/>
        <w:ind w:left="360" w:hanging="360"/>
        <w:rPr>
          <w:rFonts w:ascii="Arial" w:hAnsi="Arial" w:cs="Arial"/>
          <w:szCs w:val="24"/>
        </w:rPr>
      </w:pPr>
    </w:p>
    <w:p w14:paraId="348E0B11" w14:textId="77777777" w:rsidR="002A0D22" w:rsidRDefault="001C6A20">
      <w:pPr>
        <w:pStyle w:val="Footer"/>
        <w:tabs>
          <w:tab w:val="clear" w:pos="4819"/>
          <w:tab w:val="clear" w:pos="9071"/>
          <w:tab w:val="left" w:pos="426"/>
          <w:tab w:val="left" w:pos="5245"/>
        </w:tabs>
        <w:ind w:left="357"/>
        <w:rPr>
          <w:rFonts w:ascii="Arial" w:hAnsi="Arial" w:cs="Arial"/>
          <w:color w:val="000000"/>
          <w:szCs w:val="24"/>
        </w:rPr>
      </w:pPr>
      <w:r>
        <w:rPr>
          <w:rFonts w:ascii="Arial" w:hAnsi="Arial" w:cs="Arial"/>
          <w:color w:val="000000"/>
          <w:szCs w:val="24"/>
        </w:rPr>
        <w:t>[</w:t>
      </w:r>
      <w:r w:rsidRPr="00952867">
        <w:rPr>
          <w:rFonts w:ascii="Arial" w:hAnsi="Arial" w:cs="Arial"/>
          <w:b/>
          <w:color w:val="000000"/>
          <w:szCs w:val="24"/>
          <w:highlight w:val="yellow"/>
        </w:rPr>
        <w:t>NB</w:t>
      </w:r>
      <w:r w:rsidRPr="00952867">
        <w:rPr>
          <w:rFonts w:ascii="Arial" w:hAnsi="Arial" w:cs="Arial"/>
          <w:color w:val="000000"/>
          <w:szCs w:val="24"/>
          <w:highlight w:val="yellow"/>
        </w:rPr>
        <w:t xml:space="preserve">. </w:t>
      </w:r>
      <w:r w:rsidR="000E7303" w:rsidRPr="00952867">
        <w:rPr>
          <w:rFonts w:ascii="Arial" w:hAnsi="Arial" w:cs="Arial"/>
          <w:color w:val="000000"/>
          <w:szCs w:val="24"/>
          <w:highlight w:val="yellow"/>
        </w:rPr>
        <w:t>A separate form must be completed for each condition sought to be reviewed</w:t>
      </w:r>
      <w:r>
        <w:rPr>
          <w:rFonts w:ascii="Arial" w:hAnsi="Arial" w:cs="Arial"/>
          <w:color w:val="000000"/>
          <w:szCs w:val="24"/>
        </w:rPr>
        <w:t>]</w:t>
      </w:r>
    </w:p>
    <w:p w14:paraId="484B640A" w14:textId="77777777" w:rsidR="002A0D22" w:rsidRDefault="001C6A20">
      <w:pPr>
        <w:pStyle w:val="Footer"/>
        <w:tabs>
          <w:tab w:val="clear" w:pos="4819"/>
          <w:tab w:val="clear" w:pos="9071"/>
          <w:tab w:val="left" w:pos="426"/>
          <w:tab w:val="left" w:pos="5245"/>
        </w:tabs>
      </w:pPr>
      <w:r>
        <w:br w:type="page"/>
      </w:r>
    </w:p>
    <w:p w14:paraId="0F49BDCF" w14:textId="016BE4F6" w:rsidR="002A0D22" w:rsidRDefault="001C6A20">
      <w:pPr>
        <w:rPr>
          <w:rFonts w:ascii="Arial" w:hAnsi="Arial" w:cs="Arial"/>
          <w:szCs w:val="24"/>
        </w:rPr>
      </w:pPr>
      <w:r>
        <w:rPr>
          <w:rFonts w:ascii="Arial" w:hAnsi="Arial" w:cs="Arial"/>
          <w:szCs w:val="24"/>
        </w:rPr>
        <w:lastRenderedPageBreak/>
        <w:t xml:space="preserve">In the space provided below, please supply any information which you consider is related to your request. Additional pages may be attached if the space below is insufficient.  Should you be requesting the Authority to review the contents of a Statement of Principles, please </w:t>
      </w:r>
      <w:r w:rsidR="00161A19">
        <w:rPr>
          <w:rFonts w:ascii="Arial" w:hAnsi="Arial" w:cs="Arial"/>
          <w:szCs w:val="24"/>
        </w:rPr>
        <w:t>identify which causal factor(s) you wish to have reviewed or considered for inclusion. You should specify any peer-reviewed published information which supports</w:t>
      </w:r>
      <w:r>
        <w:rPr>
          <w:rFonts w:ascii="Arial" w:hAnsi="Arial" w:cs="Arial"/>
          <w:szCs w:val="24"/>
        </w:rPr>
        <w:t xml:space="preserve"> you</w:t>
      </w:r>
      <w:r w:rsidR="00161A19">
        <w:rPr>
          <w:rFonts w:ascii="Arial" w:hAnsi="Arial" w:cs="Arial"/>
          <w:szCs w:val="24"/>
        </w:rPr>
        <w:t>r</w:t>
      </w:r>
      <w:r>
        <w:rPr>
          <w:rFonts w:ascii="Arial" w:hAnsi="Arial" w:cs="Arial"/>
          <w:szCs w:val="24"/>
        </w:rPr>
        <w:t xml:space="preserve"> request.</w:t>
      </w:r>
    </w:p>
    <w:p w14:paraId="1B037070" w14:textId="77777777" w:rsidR="002A0D22" w:rsidRDefault="002A0D22">
      <w:pPr>
        <w:rPr>
          <w:rFonts w:ascii="Arial" w:hAnsi="Arial" w:cs="Arial"/>
          <w:szCs w:val="24"/>
        </w:rPr>
      </w:pPr>
    </w:p>
    <w:tbl>
      <w:tblPr>
        <w:tblW w:w="0" w:type="auto"/>
        <w:tblLayout w:type="fixed"/>
        <w:tblLook w:val="0000" w:firstRow="0" w:lastRow="0" w:firstColumn="0" w:lastColumn="0" w:noHBand="0" w:noVBand="0"/>
      </w:tblPr>
      <w:tblGrid>
        <w:gridCol w:w="9606"/>
      </w:tblGrid>
      <w:tr w:rsidR="002A0D22" w14:paraId="0AEF9D1C" w14:textId="77777777">
        <w:trPr>
          <w:cantSplit/>
        </w:trPr>
        <w:tc>
          <w:tcPr>
            <w:tcW w:w="9606" w:type="dxa"/>
            <w:tcBorders>
              <w:top w:val="single" w:sz="6" w:space="0" w:color="auto"/>
              <w:left w:val="single" w:sz="6" w:space="0" w:color="auto"/>
              <w:bottom w:val="single" w:sz="6" w:space="0" w:color="auto"/>
              <w:right w:val="single" w:sz="6" w:space="0" w:color="auto"/>
            </w:tcBorders>
          </w:tcPr>
          <w:p w14:paraId="6DFD420A" w14:textId="77777777" w:rsidR="002A0D22" w:rsidRDefault="002A0D22">
            <w:pPr>
              <w:pStyle w:val="BodyText2"/>
              <w:rPr>
                <w:rFonts w:ascii="Arial" w:hAnsi="Arial" w:cs="Arial"/>
                <w:szCs w:val="24"/>
              </w:rPr>
            </w:pPr>
          </w:p>
          <w:p w14:paraId="27DB732B" w14:textId="77777777" w:rsidR="002A0D22" w:rsidRDefault="001C6A20">
            <w:pPr>
              <w:pStyle w:val="BodyText2"/>
              <w:rPr>
                <w:rFonts w:ascii="Arial" w:hAnsi="Arial" w:cs="Arial"/>
                <w:szCs w:val="24"/>
              </w:rPr>
            </w:pPr>
            <w:r>
              <w:rPr>
                <w:rFonts w:ascii="Arial" w:hAnsi="Arial" w:cs="Arial"/>
                <w:szCs w:val="24"/>
              </w:rPr>
              <w:t>………………………………………………………………………………………………………</w:t>
            </w:r>
          </w:p>
          <w:p w14:paraId="28DE0413" w14:textId="77777777" w:rsidR="002A0D22" w:rsidRDefault="002A0D22">
            <w:pPr>
              <w:jc w:val="both"/>
              <w:rPr>
                <w:rFonts w:ascii="Arial" w:hAnsi="Arial" w:cs="Arial"/>
                <w:szCs w:val="24"/>
              </w:rPr>
            </w:pPr>
          </w:p>
          <w:p w14:paraId="684F235E" w14:textId="77777777" w:rsidR="002A0D22" w:rsidRDefault="001C6A20">
            <w:pPr>
              <w:jc w:val="both"/>
              <w:rPr>
                <w:rFonts w:ascii="Arial" w:hAnsi="Arial" w:cs="Arial"/>
                <w:szCs w:val="24"/>
              </w:rPr>
            </w:pPr>
            <w:r>
              <w:rPr>
                <w:rFonts w:ascii="Arial" w:hAnsi="Arial" w:cs="Arial"/>
                <w:szCs w:val="24"/>
              </w:rPr>
              <w:t>...................................................................................................................………………...</w:t>
            </w:r>
          </w:p>
          <w:p w14:paraId="3F0CBE84" w14:textId="77777777" w:rsidR="002A0D22" w:rsidRDefault="002A0D22">
            <w:pPr>
              <w:jc w:val="both"/>
              <w:rPr>
                <w:rFonts w:ascii="Arial" w:hAnsi="Arial" w:cs="Arial"/>
                <w:szCs w:val="24"/>
              </w:rPr>
            </w:pPr>
          </w:p>
          <w:p w14:paraId="66F5A0F9" w14:textId="77777777" w:rsidR="002A0D22" w:rsidRDefault="001C6A20">
            <w:pPr>
              <w:jc w:val="both"/>
              <w:rPr>
                <w:rFonts w:ascii="Arial" w:hAnsi="Arial" w:cs="Arial"/>
                <w:szCs w:val="24"/>
              </w:rPr>
            </w:pPr>
            <w:r>
              <w:rPr>
                <w:rFonts w:ascii="Arial" w:hAnsi="Arial" w:cs="Arial"/>
                <w:szCs w:val="24"/>
              </w:rPr>
              <w:t>..........................................................................................................................……..........</w:t>
            </w:r>
          </w:p>
          <w:p w14:paraId="782D542F" w14:textId="77777777" w:rsidR="002A0D22" w:rsidRDefault="002A0D22">
            <w:pPr>
              <w:jc w:val="both"/>
              <w:rPr>
                <w:rFonts w:ascii="Arial" w:hAnsi="Arial" w:cs="Arial"/>
                <w:szCs w:val="24"/>
              </w:rPr>
            </w:pPr>
          </w:p>
          <w:p w14:paraId="7E038635" w14:textId="77777777" w:rsidR="002A0D22" w:rsidRDefault="001C6A20">
            <w:pPr>
              <w:jc w:val="both"/>
              <w:rPr>
                <w:rFonts w:ascii="Arial" w:hAnsi="Arial" w:cs="Arial"/>
                <w:szCs w:val="24"/>
              </w:rPr>
            </w:pPr>
            <w:r>
              <w:rPr>
                <w:rFonts w:ascii="Arial" w:hAnsi="Arial" w:cs="Arial"/>
                <w:szCs w:val="24"/>
              </w:rPr>
              <w:t>..........................................................................................................……...…………….....</w:t>
            </w:r>
          </w:p>
          <w:p w14:paraId="68409843" w14:textId="77777777" w:rsidR="002A0D22" w:rsidRDefault="002A0D22">
            <w:pPr>
              <w:jc w:val="both"/>
              <w:rPr>
                <w:rFonts w:ascii="Arial" w:hAnsi="Arial" w:cs="Arial"/>
                <w:szCs w:val="24"/>
              </w:rPr>
            </w:pPr>
          </w:p>
          <w:p w14:paraId="111E29AB" w14:textId="77777777" w:rsidR="002A0D22" w:rsidRDefault="001C6A20">
            <w:pPr>
              <w:jc w:val="both"/>
              <w:rPr>
                <w:rFonts w:ascii="Arial" w:hAnsi="Arial" w:cs="Arial"/>
                <w:szCs w:val="24"/>
              </w:rPr>
            </w:pPr>
            <w:r>
              <w:rPr>
                <w:rFonts w:ascii="Arial" w:hAnsi="Arial" w:cs="Arial"/>
                <w:szCs w:val="24"/>
              </w:rPr>
              <w:t>.......................................................................………………..…………………………… …</w:t>
            </w:r>
          </w:p>
          <w:p w14:paraId="4D314B1B" w14:textId="77777777" w:rsidR="002A0D22" w:rsidRDefault="002A0D22">
            <w:pPr>
              <w:jc w:val="both"/>
              <w:rPr>
                <w:rFonts w:ascii="Arial" w:hAnsi="Arial" w:cs="Arial"/>
                <w:szCs w:val="24"/>
              </w:rPr>
            </w:pPr>
          </w:p>
          <w:p w14:paraId="771B174F" w14:textId="77777777" w:rsidR="002A0D22" w:rsidRDefault="001C6A20">
            <w:pPr>
              <w:jc w:val="both"/>
              <w:rPr>
                <w:rFonts w:ascii="Arial" w:hAnsi="Arial" w:cs="Arial"/>
                <w:szCs w:val="24"/>
              </w:rPr>
            </w:pPr>
            <w:r>
              <w:rPr>
                <w:rFonts w:ascii="Arial" w:hAnsi="Arial" w:cs="Arial"/>
                <w:szCs w:val="24"/>
              </w:rPr>
              <w:t>………………………………………...……………………………………………………..…....</w:t>
            </w:r>
          </w:p>
          <w:p w14:paraId="655A1CFF" w14:textId="77777777" w:rsidR="002A0D22" w:rsidRDefault="002A0D22">
            <w:pPr>
              <w:jc w:val="both"/>
              <w:rPr>
                <w:rFonts w:ascii="Arial" w:hAnsi="Arial" w:cs="Arial"/>
                <w:szCs w:val="24"/>
              </w:rPr>
            </w:pPr>
          </w:p>
          <w:p w14:paraId="4D1740AC" w14:textId="77777777" w:rsidR="002A0D22" w:rsidRDefault="001C6A20">
            <w:pPr>
              <w:jc w:val="both"/>
              <w:rPr>
                <w:rFonts w:ascii="Arial" w:hAnsi="Arial" w:cs="Arial"/>
                <w:szCs w:val="24"/>
              </w:rPr>
            </w:pPr>
            <w:r>
              <w:rPr>
                <w:rFonts w:ascii="Arial" w:hAnsi="Arial" w:cs="Arial"/>
                <w:szCs w:val="24"/>
              </w:rPr>
              <w:t>…………………………………………...………………………………………….………….....</w:t>
            </w:r>
          </w:p>
          <w:p w14:paraId="1018DEC1" w14:textId="77777777" w:rsidR="002A0D22" w:rsidRDefault="002A0D22">
            <w:pPr>
              <w:jc w:val="both"/>
              <w:rPr>
                <w:rFonts w:ascii="Arial" w:hAnsi="Arial" w:cs="Arial"/>
                <w:szCs w:val="24"/>
              </w:rPr>
            </w:pPr>
          </w:p>
          <w:p w14:paraId="2526448B" w14:textId="77777777" w:rsidR="002A0D22" w:rsidRDefault="001C6A20">
            <w:pPr>
              <w:jc w:val="both"/>
              <w:rPr>
                <w:rFonts w:ascii="Arial" w:hAnsi="Arial" w:cs="Arial"/>
                <w:szCs w:val="24"/>
              </w:rPr>
            </w:pPr>
            <w:r>
              <w:rPr>
                <w:rFonts w:ascii="Arial" w:hAnsi="Arial" w:cs="Arial"/>
                <w:szCs w:val="24"/>
              </w:rPr>
              <w:t>……………………………………………..…………………………………….…………….....</w:t>
            </w:r>
          </w:p>
          <w:p w14:paraId="48204556" w14:textId="77777777" w:rsidR="002A0D22" w:rsidRDefault="002A0D22">
            <w:pPr>
              <w:jc w:val="both"/>
              <w:rPr>
                <w:rFonts w:ascii="Arial" w:hAnsi="Arial" w:cs="Arial"/>
                <w:szCs w:val="24"/>
              </w:rPr>
            </w:pPr>
          </w:p>
          <w:p w14:paraId="1910E0F7" w14:textId="77777777" w:rsidR="002A0D22" w:rsidRDefault="001C6A20">
            <w:pPr>
              <w:jc w:val="both"/>
              <w:rPr>
                <w:rFonts w:ascii="Arial" w:hAnsi="Arial" w:cs="Arial"/>
                <w:szCs w:val="24"/>
              </w:rPr>
            </w:pPr>
            <w:r>
              <w:rPr>
                <w:rFonts w:ascii="Arial" w:hAnsi="Arial" w:cs="Arial"/>
                <w:szCs w:val="24"/>
              </w:rPr>
              <w:t>………………………………………………..………………………………………………......</w:t>
            </w:r>
          </w:p>
          <w:p w14:paraId="37932CB6" w14:textId="77777777" w:rsidR="002A0D22" w:rsidRDefault="002A0D22">
            <w:pPr>
              <w:jc w:val="both"/>
              <w:rPr>
                <w:rFonts w:ascii="Arial" w:hAnsi="Arial" w:cs="Arial"/>
                <w:szCs w:val="24"/>
              </w:rPr>
            </w:pPr>
          </w:p>
          <w:p w14:paraId="242718D0" w14:textId="77777777" w:rsidR="002A0D22" w:rsidRDefault="002A0D22">
            <w:pPr>
              <w:jc w:val="both"/>
              <w:rPr>
                <w:rFonts w:ascii="Arial" w:hAnsi="Arial" w:cs="Arial"/>
                <w:szCs w:val="24"/>
              </w:rPr>
            </w:pPr>
          </w:p>
        </w:tc>
      </w:tr>
    </w:tbl>
    <w:p w14:paraId="256B01D5" w14:textId="77777777" w:rsidR="002A0D22" w:rsidRDefault="002A0D22">
      <w:pPr>
        <w:rPr>
          <w:rFonts w:ascii="Arial" w:hAnsi="Arial" w:cs="Arial"/>
          <w:szCs w:val="24"/>
        </w:rPr>
      </w:pPr>
    </w:p>
    <w:p w14:paraId="153206DF" w14:textId="77777777" w:rsidR="002A0D22" w:rsidRDefault="001C6A20">
      <w:pPr>
        <w:rPr>
          <w:rFonts w:ascii="Arial" w:hAnsi="Arial" w:cs="Arial"/>
          <w:b/>
          <w:szCs w:val="24"/>
        </w:rPr>
      </w:pPr>
      <w:r>
        <w:rPr>
          <w:rFonts w:ascii="Arial" w:hAnsi="Arial" w:cs="Arial"/>
          <w:b/>
          <w:szCs w:val="24"/>
        </w:rPr>
        <w:t>Disclosure of Information</w:t>
      </w:r>
    </w:p>
    <w:p w14:paraId="3B3E5F38" w14:textId="77777777" w:rsidR="002A0D22" w:rsidRDefault="002A0D22">
      <w:pPr>
        <w:rPr>
          <w:rFonts w:ascii="Arial" w:hAnsi="Arial" w:cs="Arial"/>
          <w:szCs w:val="24"/>
        </w:rPr>
      </w:pPr>
    </w:p>
    <w:p w14:paraId="62D7C8C0" w14:textId="38A9C35E" w:rsidR="002A0D22" w:rsidRDefault="001C6A20">
      <w:pPr>
        <w:rPr>
          <w:rFonts w:ascii="Arial" w:hAnsi="Arial" w:cs="Arial"/>
          <w:szCs w:val="24"/>
        </w:rPr>
      </w:pPr>
      <w:r>
        <w:rPr>
          <w:rFonts w:ascii="Arial" w:hAnsi="Arial" w:cs="Arial"/>
          <w:szCs w:val="24"/>
        </w:rPr>
        <w:t xml:space="preserve">Under section </w:t>
      </w:r>
      <w:r w:rsidR="00553C9E">
        <w:rPr>
          <w:rFonts w:ascii="Arial" w:hAnsi="Arial" w:cs="Arial"/>
          <w:szCs w:val="24"/>
        </w:rPr>
        <w:t>370CM</w:t>
      </w:r>
      <w:r>
        <w:rPr>
          <w:rFonts w:ascii="Arial" w:hAnsi="Arial" w:cs="Arial"/>
          <w:szCs w:val="24"/>
        </w:rPr>
        <w:t xml:space="preserve"> of the </w:t>
      </w:r>
      <w:r w:rsidR="00553C9E">
        <w:rPr>
          <w:rFonts w:ascii="Arial" w:hAnsi="Arial" w:cs="Arial"/>
          <w:szCs w:val="24"/>
        </w:rPr>
        <w:t>MRCA</w:t>
      </w:r>
      <w:r>
        <w:rPr>
          <w:rFonts w:ascii="Arial" w:hAnsi="Arial" w:cs="Arial"/>
          <w:szCs w:val="24"/>
        </w:rPr>
        <w:t xml:space="preserve">, certain decisions made by the Authority are reviewable by the Specialist Medical Review Council (SMRC). If a valid application for review by the SMRC is made, the </w:t>
      </w:r>
      <w:r w:rsidR="00553C9E">
        <w:rPr>
          <w:rFonts w:ascii="Arial" w:hAnsi="Arial" w:cs="Arial"/>
          <w:szCs w:val="24"/>
        </w:rPr>
        <w:t>MRCA</w:t>
      </w:r>
      <w:r>
        <w:rPr>
          <w:rFonts w:ascii="Arial" w:hAnsi="Arial" w:cs="Arial"/>
          <w:szCs w:val="24"/>
        </w:rPr>
        <w:t xml:space="preserve"> requires the Authority to disclose to the SMRC all information relevant to its determination or decision. This includes applications for investigation or review, and submissions received relevant to the matter being review by the SMRC.</w:t>
      </w:r>
    </w:p>
    <w:p w14:paraId="0B3D4CB0" w14:textId="77777777" w:rsidR="002A0D22" w:rsidRDefault="002A0D22">
      <w:pPr>
        <w:rPr>
          <w:rFonts w:ascii="Arial" w:hAnsi="Arial" w:cs="Arial"/>
          <w:szCs w:val="24"/>
        </w:rPr>
      </w:pPr>
    </w:p>
    <w:tbl>
      <w:tblPr>
        <w:tblW w:w="0" w:type="auto"/>
        <w:tblLayout w:type="fixed"/>
        <w:tblLook w:val="0000" w:firstRow="0" w:lastRow="0" w:firstColumn="0" w:lastColumn="0" w:noHBand="0" w:noVBand="0"/>
      </w:tblPr>
      <w:tblGrid>
        <w:gridCol w:w="2660"/>
        <w:gridCol w:w="6946"/>
      </w:tblGrid>
      <w:tr w:rsidR="002A0D22" w14:paraId="1120EB76" w14:textId="77777777">
        <w:trPr>
          <w:cantSplit/>
        </w:trPr>
        <w:tc>
          <w:tcPr>
            <w:tcW w:w="2660" w:type="dxa"/>
          </w:tcPr>
          <w:p w14:paraId="49B3B4BC" w14:textId="77777777" w:rsidR="002A0D22" w:rsidRDefault="002A0D22">
            <w:pPr>
              <w:rPr>
                <w:rFonts w:ascii="Arial" w:hAnsi="Arial" w:cs="Arial"/>
                <w:szCs w:val="24"/>
              </w:rPr>
            </w:pPr>
          </w:p>
          <w:p w14:paraId="0E295E00" w14:textId="77777777" w:rsidR="002A0D22" w:rsidRDefault="001C6A20">
            <w:pPr>
              <w:rPr>
                <w:rFonts w:ascii="Arial" w:hAnsi="Arial" w:cs="Arial"/>
                <w:szCs w:val="24"/>
              </w:rPr>
            </w:pPr>
            <w:r>
              <w:rPr>
                <w:rFonts w:ascii="Arial" w:hAnsi="Arial" w:cs="Arial"/>
                <w:szCs w:val="24"/>
              </w:rPr>
              <w:t>Signature of applicant</w:t>
            </w:r>
          </w:p>
          <w:p w14:paraId="6407E756" w14:textId="77777777" w:rsidR="002A0D22" w:rsidRDefault="002A0D22">
            <w:pPr>
              <w:pStyle w:val="Footer"/>
              <w:tabs>
                <w:tab w:val="clear" w:pos="4819"/>
                <w:tab w:val="clear" w:pos="9071"/>
              </w:tabs>
              <w:rPr>
                <w:rFonts w:ascii="Arial" w:hAnsi="Arial" w:cs="Arial"/>
                <w:szCs w:val="24"/>
              </w:rPr>
            </w:pPr>
          </w:p>
          <w:p w14:paraId="1E42B712" w14:textId="77777777" w:rsidR="002A0D22" w:rsidRDefault="001C6A20">
            <w:pPr>
              <w:rPr>
                <w:rFonts w:ascii="Arial" w:hAnsi="Arial" w:cs="Arial"/>
                <w:szCs w:val="24"/>
              </w:rPr>
            </w:pPr>
            <w:r>
              <w:rPr>
                <w:rFonts w:ascii="Arial" w:hAnsi="Arial" w:cs="Arial"/>
                <w:szCs w:val="24"/>
              </w:rPr>
              <w:t>Organisational position (if relevant)</w:t>
            </w:r>
          </w:p>
          <w:p w14:paraId="0075E571" w14:textId="77777777" w:rsidR="002A0D22" w:rsidRDefault="002A0D22">
            <w:pPr>
              <w:rPr>
                <w:rFonts w:ascii="Arial" w:hAnsi="Arial" w:cs="Arial"/>
                <w:szCs w:val="24"/>
              </w:rPr>
            </w:pPr>
          </w:p>
          <w:p w14:paraId="45EFC07F" w14:textId="77777777" w:rsidR="002A0D22" w:rsidRDefault="001C6A20">
            <w:pPr>
              <w:rPr>
                <w:rFonts w:ascii="Arial" w:hAnsi="Arial" w:cs="Arial"/>
                <w:szCs w:val="24"/>
              </w:rPr>
            </w:pPr>
            <w:r>
              <w:rPr>
                <w:rFonts w:ascii="Arial" w:hAnsi="Arial" w:cs="Arial"/>
                <w:szCs w:val="24"/>
              </w:rPr>
              <w:t>Date</w:t>
            </w:r>
          </w:p>
        </w:tc>
        <w:tc>
          <w:tcPr>
            <w:tcW w:w="6946" w:type="dxa"/>
            <w:tcBorders>
              <w:top w:val="single" w:sz="6" w:space="0" w:color="auto"/>
              <w:left w:val="single" w:sz="6" w:space="0" w:color="auto"/>
              <w:bottom w:val="single" w:sz="6" w:space="0" w:color="auto"/>
              <w:right w:val="single" w:sz="6" w:space="0" w:color="auto"/>
            </w:tcBorders>
          </w:tcPr>
          <w:p w14:paraId="19B89491" w14:textId="77777777" w:rsidR="002A0D22" w:rsidRDefault="002A0D22">
            <w:pPr>
              <w:rPr>
                <w:rFonts w:ascii="Arial" w:hAnsi="Arial" w:cs="Arial"/>
                <w:szCs w:val="24"/>
              </w:rPr>
            </w:pPr>
          </w:p>
          <w:p w14:paraId="5928481B" w14:textId="77777777" w:rsidR="002A0D22" w:rsidRDefault="001C6A20">
            <w:pPr>
              <w:rPr>
                <w:rFonts w:ascii="Arial" w:hAnsi="Arial" w:cs="Arial"/>
                <w:szCs w:val="24"/>
              </w:rPr>
            </w:pPr>
            <w:r>
              <w:rPr>
                <w:rFonts w:ascii="Arial" w:hAnsi="Arial" w:cs="Arial"/>
                <w:szCs w:val="24"/>
              </w:rPr>
              <w:t>......................................................................................…….......</w:t>
            </w:r>
          </w:p>
          <w:p w14:paraId="79630DF2" w14:textId="77777777" w:rsidR="002A0D22" w:rsidRDefault="002A0D22">
            <w:pPr>
              <w:rPr>
                <w:rFonts w:ascii="Arial" w:hAnsi="Arial" w:cs="Arial"/>
                <w:szCs w:val="24"/>
              </w:rPr>
            </w:pPr>
          </w:p>
          <w:p w14:paraId="681AEA75" w14:textId="77777777" w:rsidR="002A0D22" w:rsidRDefault="001C6A20">
            <w:pPr>
              <w:rPr>
                <w:rFonts w:ascii="Arial" w:hAnsi="Arial" w:cs="Arial"/>
                <w:szCs w:val="24"/>
              </w:rPr>
            </w:pPr>
            <w:r>
              <w:rPr>
                <w:rFonts w:ascii="Arial" w:hAnsi="Arial" w:cs="Arial"/>
                <w:szCs w:val="24"/>
              </w:rPr>
              <w:t>...................………………………………………………...…….…..</w:t>
            </w:r>
          </w:p>
          <w:p w14:paraId="6BA179EC" w14:textId="77777777" w:rsidR="002A0D22" w:rsidRDefault="002A0D22">
            <w:pPr>
              <w:rPr>
                <w:rFonts w:ascii="Arial" w:hAnsi="Arial" w:cs="Arial"/>
                <w:szCs w:val="24"/>
              </w:rPr>
            </w:pPr>
          </w:p>
          <w:p w14:paraId="2CCF3065" w14:textId="77777777" w:rsidR="002A0D22" w:rsidRDefault="001C6A20">
            <w:pPr>
              <w:jc w:val="center"/>
              <w:rPr>
                <w:rFonts w:ascii="Arial" w:hAnsi="Arial" w:cs="Arial"/>
                <w:szCs w:val="24"/>
              </w:rPr>
            </w:pPr>
            <w:r>
              <w:rPr>
                <w:rFonts w:ascii="Arial" w:hAnsi="Arial" w:cs="Arial"/>
                <w:szCs w:val="24"/>
              </w:rPr>
              <w:t>……/……../………</w:t>
            </w:r>
          </w:p>
          <w:p w14:paraId="23806EA1" w14:textId="77777777" w:rsidR="002A0D22" w:rsidRDefault="002A0D22">
            <w:pPr>
              <w:rPr>
                <w:rFonts w:ascii="Arial" w:hAnsi="Arial" w:cs="Arial"/>
                <w:szCs w:val="24"/>
              </w:rPr>
            </w:pPr>
          </w:p>
        </w:tc>
      </w:tr>
    </w:tbl>
    <w:p w14:paraId="36F5C098" w14:textId="77777777" w:rsidR="002A0D22" w:rsidRDefault="002A0D22">
      <w:pPr>
        <w:rPr>
          <w:rFonts w:ascii="Arial" w:hAnsi="Arial" w:cs="Arial"/>
          <w:szCs w:val="24"/>
        </w:rPr>
      </w:pPr>
    </w:p>
    <w:p w14:paraId="0CEA5FF0" w14:textId="77777777" w:rsidR="001C6A20" w:rsidRDefault="001C6A20">
      <w:pPr>
        <w:rPr>
          <w:rFonts w:ascii="Arial" w:hAnsi="Arial" w:cs="Arial"/>
          <w:b/>
          <w:szCs w:val="24"/>
        </w:rPr>
      </w:pPr>
      <w:r>
        <w:rPr>
          <w:rFonts w:ascii="Arial" w:hAnsi="Arial" w:cs="Arial"/>
          <w:szCs w:val="24"/>
        </w:rPr>
        <w:t>This form is to be emailed to:</w:t>
      </w:r>
      <w:r>
        <w:rPr>
          <w:rFonts w:ascii="Arial" w:hAnsi="Arial" w:cs="Arial"/>
          <w:b/>
          <w:szCs w:val="24"/>
        </w:rPr>
        <w:t xml:space="preserve"> </w:t>
      </w:r>
      <w:r>
        <w:rPr>
          <w:rFonts w:ascii="Arial" w:hAnsi="Arial" w:cs="Arial"/>
          <w:b/>
          <w:szCs w:val="24"/>
        </w:rPr>
        <w:tab/>
      </w:r>
      <w:hyperlink r:id="rId8" w:history="1">
        <w:r w:rsidRPr="00EF319C">
          <w:rPr>
            <w:rStyle w:val="Hyperlink"/>
            <w:rFonts w:ascii="Arial" w:hAnsi="Arial" w:cs="Arial"/>
            <w:b/>
            <w:szCs w:val="24"/>
          </w:rPr>
          <w:t>info@rma.gov.au</w:t>
        </w:r>
      </w:hyperlink>
    </w:p>
    <w:p w14:paraId="166F3010" w14:textId="77777777" w:rsidR="001C6A20" w:rsidRPr="009E36AB" w:rsidRDefault="001C6A20">
      <w:pPr>
        <w:rPr>
          <w:rFonts w:ascii="Arial" w:hAnsi="Arial" w:cs="Arial"/>
          <w:b/>
          <w:sz w:val="18"/>
          <w:szCs w:val="18"/>
        </w:rPr>
      </w:pPr>
    </w:p>
    <w:p w14:paraId="4293A04B" w14:textId="77777777" w:rsidR="001C6A20" w:rsidRDefault="00E54962">
      <w:pPr>
        <w:rPr>
          <w:rFonts w:ascii="Arial" w:hAnsi="Arial" w:cs="Arial"/>
          <w:b/>
          <w:szCs w:val="24"/>
        </w:rPr>
      </w:pPr>
      <w:r>
        <w:rPr>
          <w:rFonts w:ascii="Arial" w:hAnsi="Arial" w:cs="Arial"/>
          <w:b/>
          <w:szCs w:val="24"/>
        </w:rPr>
        <w:t>o</w:t>
      </w:r>
      <w:r w:rsidR="001C6A20">
        <w:rPr>
          <w:rFonts w:ascii="Arial" w:hAnsi="Arial" w:cs="Arial"/>
          <w:b/>
          <w:szCs w:val="24"/>
        </w:rPr>
        <w:t>r</w:t>
      </w:r>
      <w:r>
        <w:rPr>
          <w:rFonts w:ascii="Arial" w:hAnsi="Arial" w:cs="Arial"/>
          <w:b/>
          <w:szCs w:val="24"/>
        </w:rPr>
        <w:t xml:space="preserve"> </w:t>
      </w:r>
      <w:r w:rsidR="001C6A20">
        <w:rPr>
          <w:rFonts w:ascii="Arial" w:hAnsi="Arial" w:cs="Arial"/>
          <w:b/>
          <w:szCs w:val="24"/>
        </w:rPr>
        <w:t>mailed to</w:t>
      </w:r>
      <w:r>
        <w:rPr>
          <w:rFonts w:ascii="Arial" w:hAnsi="Arial" w:cs="Arial"/>
          <w:b/>
          <w:szCs w:val="24"/>
        </w:rPr>
        <w:t>:</w:t>
      </w:r>
      <w:r w:rsidR="001C6A20">
        <w:rPr>
          <w:rFonts w:ascii="Arial" w:hAnsi="Arial" w:cs="Arial"/>
          <w:b/>
          <w:szCs w:val="24"/>
        </w:rPr>
        <w:tab/>
      </w:r>
      <w:r w:rsidR="001C6A20">
        <w:rPr>
          <w:rFonts w:ascii="Arial" w:hAnsi="Arial" w:cs="Arial"/>
          <w:b/>
          <w:szCs w:val="24"/>
        </w:rPr>
        <w:tab/>
      </w:r>
      <w:r w:rsidR="001C6A20">
        <w:rPr>
          <w:rFonts w:ascii="Arial" w:hAnsi="Arial" w:cs="Arial"/>
          <w:b/>
          <w:szCs w:val="24"/>
        </w:rPr>
        <w:tab/>
        <w:t>The Registrar</w:t>
      </w:r>
    </w:p>
    <w:p w14:paraId="347925DA" w14:textId="77777777" w:rsidR="002A0D22" w:rsidRDefault="001C6A20" w:rsidP="009E36AB">
      <w:pPr>
        <w:ind w:left="2880" w:firstLine="720"/>
        <w:rPr>
          <w:rFonts w:ascii="Arial" w:hAnsi="Arial" w:cs="Arial"/>
          <w:b/>
          <w:szCs w:val="24"/>
        </w:rPr>
      </w:pPr>
      <w:r>
        <w:rPr>
          <w:rFonts w:ascii="Arial" w:hAnsi="Arial" w:cs="Arial"/>
          <w:b/>
          <w:szCs w:val="24"/>
        </w:rPr>
        <w:t>Repatriation Medical Authority</w:t>
      </w:r>
    </w:p>
    <w:p w14:paraId="26ADF669" w14:textId="77777777" w:rsidR="001C6A20" w:rsidRDefault="001C6A20" w:rsidP="009E36AB">
      <w:pPr>
        <w:ind w:left="2880" w:firstLine="720"/>
        <w:rPr>
          <w:rFonts w:ascii="Arial" w:hAnsi="Arial" w:cs="Arial"/>
          <w:b/>
          <w:szCs w:val="24"/>
        </w:rPr>
      </w:pPr>
      <w:r>
        <w:rPr>
          <w:rFonts w:ascii="Arial" w:hAnsi="Arial" w:cs="Arial"/>
          <w:b/>
          <w:szCs w:val="24"/>
        </w:rPr>
        <w:t>GPO Box 1014</w:t>
      </w:r>
    </w:p>
    <w:p w14:paraId="7AD2E84B" w14:textId="77777777" w:rsidR="002A0D22" w:rsidRDefault="001C6A20" w:rsidP="009E36AB">
      <w:pPr>
        <w:ind w:left="2880" w:firstLine="720"/>
        <w:rPr>
          <w:rFonts w:ascii="Arial" w:hAnsi="Arial" w:cs="Arial"/>
          <w:szCs w:val="24"/>
        </w:rPr>
      </w:pPr>
      <w:r>
        <w:rPr>
          <w:rFonts w:ascii="Arial" w:hAnsi="Arial" w:cs="Arial"/>
          <w:b/>
          <w:szCs w:val="24"/>
        </w:rPr>
        <w:t>Brisbane Qld 4001</w:t>
      </w:r>
    </w:p>
    <w:sectPr w:rsidR="002A0D22">
      <w:footerReference w:type="default" r:id="rId9"/>
      <w:pgSz w:w="11907" w:h="16840" w:code="9"/>
      <w:pgMar w:top="1134" w:right="1134" w:bottom="851" w:left="1134" w:header="567" w:footer="567" w:gutter="0"/>
      <w:paperSrc w:first="260" w:other="26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12F2B" w14:textId="77777777" w:rsidR="00753D09" w:rsidRDefault="00753D09">
      <w:r>
        <w:separator/>
      </w:r>
    </w:p>
  </w:endnote>
  <w:endnote w:type="continuationSeparator" w:id="0">
    <w:p w14:paraId="1FAFDE77" w14:textId="77777777" w:rsidR="00753D09" w:rsidRDefault="0075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171C" w14:textId="50C3C510" w:rsidR="002A0D22" w:rsidRDefault="001C6A20">
    <w:pPr>
      <w:pStyle w:val="Footer"/>
      <w:rPr>
        <w:sz w:val="15"/>
      </w:rPr>
    </w:pPr>
    <w:r>
      <w:rPr>
        <w:sz w:val="15"/>
      </w:rPr>
      <w:tab/>
    </w:r>
    <w:r w:rsidR="00553C9E">
      <w:rPr>
        <w:sz w:val="15"/>
      </w:rPr>
      <w:t>Ju</w:t>
    </w:r>
    <w:r w:rsidR="00131425">
      <w:rPr>
        <w:sz w:val="15"/>
      </w:rPr>
      <w:t>ly</w:t>
    </w:r>
    <w:r w:rsidR="00553C9E">
      <w:rPr>
        <w:sz w:val="15"/>
      </w:rPr>
      <w:t xml:space="preserve"> 2026</w:t>
    </w:r>
    <w:r>
      <w:rPr>
        <w:sz w:val="15"/>
      </w:rPr>
      <w:tab/>
    </w:r>
    <w:r>
      <w:rPr>
        <w:snapToGrid w:val="0"/>
        <w:sz w:val="15"/>
        <w:lang w:eastAsia="en-US"/>
      </w:rPr>
      <w:t xml:space="preserve">Page </w:t>
    </w:r>
    <w:r>
      <w:rPr>
        <w:snapToGrid w:val="0"/>
        <w:sz w:val="15"/>
        <w:lang w:eastAsia="en-US"/>
      </w:rPr>
      <w:fldChar w:fldCharType="begin"/>
    </w:r>
    <w:r>
      <w:rPr>
        <w:snapToGrid w:val="0"/>
        <w:sz w:val="15"/>
        <w:lang w:eastAsia="en-US"/>
      </w:rPr>
      <w:instrText xml:space="preserve"> PAGE </w:instrText>
    </w:r>
    <w:r>
      <w:rPr>
        <w:snapToGrid w:val="0"/>
        <w:sz w:val="15"/>
        <w:lang w:eastAsia="en-US"/>
      </w:rPr>
      <w:fldChar w:fldCharType="separate"/>
    </w:r>
    <w:r w:rsidR="00E54962">
      <w:rPr>
        <w:noProof/>
        <w:snapToGrid w:val="0"/>
        <w:sz w:val="15"/>
        <w:lang w:eastAsia="en-US"/>
      </w:rPr>
      <w:t>3</w:t>
    </w:r>
    <w:r>
      <w:rPr>
        <w:snapToGrid w:val="0"/>
        <w:sz w:val="15"/>
        <w:lang w:eastAsia="en-US"/>
      </w:rPr>
      <w:fldChar w:fldCharType="end"/>
    </w:r>
    <w:r>
      <w:rPr>
        <w:snapToGrid w:val="0"/>
        <w:sz w:val="15"/>
        <w:lang w:eastAsia="en-US"/>
      </w:rPr>
      <w:t xml:space="preserve"> of </w:t>
    </w:r>
    <w:r>
      <w:rPr>
        <w:snapToGrid w:val="0"/>
        <w:sz w:val="15"/>
        <w:lang w:eastAsia="en-US"/>
      </w:rPr>
      <w:fldChar w:fldCharType="begin"/>
    </w:r>
    <w:r>
      <w:rPr>
        <w:snapToGrid w:val="0"/>
        <w:sz w:val="15"/>
        <w:lang w:eastAsia="en-US"/>
      </w:rPr>
      <w:instrText xml:space="preserve"> NUMPAGES </w:instrText>
    </w:r>
    <w:r>
      <w:rPr>
        <w:snapToGrid w:val="0"/>
        <w:sz w:val="15"/>
        <w:lang w:eastAsia="en-US"/>
      </w:rPr>
      <w:fldChar w:fldCharType="separate"/>
    </w:r>
    <w:r w:rsidR="00E54962">
      <w:rPr>
        <w:noProof/>
        <w:snapToGrid w:val="0"/>
        <w:sz w:val="15"/>
        <w:lang w:eastAsia="en-US"/>
      </w:rPr>
      <w:t>3</w:t>
    </w:r>
    <w:r>
      <w:rPr>
        <w:snapToGrid w:val="0"/>
        <w:sz w:val="15"/>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6CE15" w14:textId="77777777" w:rsidR="00753D09" w:rsidRDefault="00753D09">
      <w:r>
        <w:separator/>
      </w:r>
    </w:p>
  </w:footnote>
  <w:footnote w:type="continuationSeparator" w:id="0">
    <w:p w14:paraId="7A5F54A8" w14:textId="77777777" w:rsidR="00753D09" w:rsidRDefault="00753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51FC"/>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16C70BC6"/>
    <w:multiLevelType w:val="singleLevel"/>
    <w:tmpl w:val="BA060D4A"/>
    <w:lvl w:ilvl="0">
      <w:start w:val="1"/>
      <w:numFmt w:val="decimal"/>
      <w:lvlText w:val="(%1)"/>
      <w:lvlJc w:val="left"/>
      <w:pPr>
        <w:tabs>
          <w:tab w:val="num" w:pos="360"/>
        </w:tabs>
        <w:ind w:left="360" w:hanging="360"/>
      </w:pPr>
      <w:rPr>
        <w:rFonts w:hint="default"/>
      </w:rPr>
    </w:lvl>
  </w:abstractNum>
  <w:abstractNum w:abstractNumId="2" w15:restartNumberingAfterBreak="0">
    <w:nsid w:val="1EB24EC7"/>
    <w:multiLevelType w:val="singleLevel"/>
    <w:tmpl w:val="0C09000F"/>
    <w:lvl w:ilvl="0">
      <w:start w:val="1"/>
      <w:numFmt w:val="decimal"/>
      <w:lvlText w:val="%1."/>
      <w:lvlJc w:val="left"/>
      <w:pPr>
        <w:tabs>
          <w:tab w:val="num" w:pos="360"/>
        </w:tabs>
        <w:ind w:left="360" w:hanging="360"/>
      </w:pPr>
      <w:rPr>
        <w:rFonts w:hint="default"/>
      </w:rPr>
    </w:lvl>
  </w:abstractNum>
  <w:abstractNum w:abstractNumId="3" w15:restartNumberingAfterBreak="0">
    <w:nsid w:val="23DA0D58"/>
    <w:multiLevelType w:val="singleLevel"/>
    <w:tmpl w:val="D5E0A76C"/>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29A013E6"/>
    <w:multiLevelType w:val="singleLevel"/>
    <w:tmpl w:val="4882F73C"/>
    <w:lvl w:ilvl="0">
      <w:start w:val="3"/>
      <w:numFmt w:val="decimal"/>
      <w:lvlText w:val="(%1)"/>
      <w:lvlJc w:val="left"/>
      <w:pPr>
        <w:tabs>
          <w:tab w:val="num" w:pos="360"/>
        </w:tabs>
        <w:ind w:left="360" w:hanging="360"/>
      </w:pPr>
      <w:rPr>
        <w:rFonts w:hint="default"/>
      </w:rPr>
    </w:lvl>
  </w:abstractNum>
  <w:abstractNum w:abstractNumId="5" w15:restartNumberingAfterBreak="0">
    <w:nsid w:val="2AC04609"/>
    <w:multiLevelType w:val="singleLevel"/>
    <w:tmpl w:val="D5E0A76C"/>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3FA43057"/>
    <w:multiLevelType w:val="singleLevel"/>
    <w:tmpl w:val="00CA9AB4"/>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43345E40"/>
    <w:multiLevelType w:val="singleLevel"/>
    <w:tmpl w:val="1C5085BA"/>
    <w:lvl w:ilvl="0">
      <w:start w:val="1"/>
      <w:numFmt w:val="decimal"/>
      <w:lvlText w:val="(%1)"/>
      <w:lvlJc w:val="left"/>
      <w:pPr>
        <w:tabs>
          <w:tab w:val="num" w:pos="720"/>
        </w:tabs>
        <w:ind w:left="720" w:hanging="720"/>
      </w:pPr>
      <w:rPr>
        <w:rFonts w:hint="default"/>
        <w:i w:val="0"/>
      </w:rPr>
    </w:lvl>
  </w:abstractNum>
  <w:abstractNum w:abstractNumId="8" w15:restartNumberingAfterBreak="0">
    <w:nsid w:val="6ADF371A"/>
    <w:multiLevelType w:val="singleLevel"/>
    <w:tmpl w:val="322622E6"/>
    <w:lvl w:ilvl="0">
      <w:start w:val="1"/>
      <w:numFmt w:val="decimal"/>
      <w:lvlText w:val="(%1)"/>
      <w:lvlJc w:val="left"/>
      <w:pPr>
        <w:tabs>
          <w:tab w:val="num" w:pos="360"/>
        </w:tabs>
        <w:ind w:left="360" w:hanging="360"/>
      </w:pPr>
      <w:rPr>
        <w:rFonts w:hint="default"/>
      </w:rPr>
    </w:lvl>
  </w:abstractNum>
  <w:num w:numId="1" w16cid:durableId="1385257572">
    <w:abstractNumId w:val="0"/>
  </w:num>
  <w:num w:numId="2" w16cid:durableId="464198336">
    <w:abstractNumId w:val="3"/>
  </w:num>
  <w:num w:numId="3" w16cid:durableId="102654627">
    <w:abstractNumId w:val="5"/>
  </w:num>
  <w:num w:numId="4" w16cid:durableId="443772945">
    <w:abstractNumId w:val="6"/>
  </w:num>
  <w:num w:numId="5" w16cid:durableId="1260024349">
    <w:abstractNumId w:val="7"/>
  </w:num>
  <w:num w:numId="6" w16cid:durableId="536311609">
    <w:abstractNumId w:val="8"/>
  </w:num>
  <w:num w:numId="7" w16cid:durableId="1799952035">
    <w:abstractNumId w:val="1"/>
  </w:num>
  <w:num w:numId="8" w16cid:durableId="91244618">
    <w:abstractNumId w:val="4"/>
  </w:num>
  <w:num w:numId="9" w16cid:durableId="458032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A19"/>
    <w:rsid w:val="000E7303"/>
    <w:rsid w:val="00131425"/>
    <w:rsid w:val="00161A19"/>
    <w:rsid w:val="001A43C8"/>
    <w:rsid w:val="001C6A20"/>
    <w:rsid w:val="002A0D22"/>
    <w:rsid w:val="00553C9E"/>
    <w:rsid w:val="00753D09"/>
    <w:rsid w:val="009342DD"/>
    <w:rsid w:val="00952867"/>
    <w:rsid w:val="009615AC"/>
    <w:rsid w:val="00972264"/>
    <w:rsid w:val="00990044"/>
    <w:rsid w:val="009E36AB"/>
    <w:rsid w:val="00BE0738"/>
    <w:rsid w:val="00CF5C60"/>
    <w:rsid w:val="00E54962"/>
    <w:rsid w:val="00F251D8"/>
    <w:rsid w:val="00FB00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162AE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ind w:left="720"/>
      <w:jc w:val="righ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BodyText">
    <w:name w:val="Body Text"/>
    <w:basedOn w:val="Normal"/>
    <w:rPr>
      <w:b/>
      <w:i/>
    </w:rPr>
  </w:style>
  <w:style w:type="paragraph" w:styleId="BodyText2">
    <w:name w:val="Body Text 2"/>
    <w:basedOn w:val="Normal"/>
    <w:pPr>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1C6A20"/>
    <w:rPr>
      <w:color w:val="0563C1" w:themeColor="hyperlink"/>
      <w:u w:val="single"/>
    </w:rPr>
  </w:style>
  <w:style w:type="paragraph" w:styleId="Revision">
    <w:name w:val="Revision"/>
    <w:hidden/>
    <w:uiPriority w:val="99"/>
    <w:semiHidden/>
    <w:rsid w:val="00553C9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rma.gov.a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3751</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2026-07-09T06:06:00Z</dcterms:created>
  <dcterms:modified xsi:type="dcterms:W3CDTF">2026-07-09T06:06:00Z</dcterms:modified>
</cp:coreProperties>
</file>