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066316" w:rsidP="006647B7">
      <w:pPr>
        <w:pStyle w:val="Plainheader"/>
      </w:pPr>
      <w:bookmarkStart w:id="0" w:name="SoP_Name_Title"/>
      <w:r>
        <w:t xml:space="preserve">MITRAL VALVE </w:t>
      </w:r>
      <w:proofErr w:type="gramStart"/>
      <w:r>
        <w:t>PROLAPSE</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832748">
        <w:t>15</w:t>
      </w:r>
      <w:bookmarkEnd w:id="1"/>
      <w:r w:rsidRPr="00024911">
        <w:t xml:space="preserve"> of</w:t>
      </w:r>
      <w:r w:rsidR="00085567">
        <w:t xml:space="preserve"> </w:t>
      </w:r>
      <w:bookmarkStart w:id="2" w:name="year"/>
      <w:r w:rsidR="00066316">
        <w:t>20</w:t>
      </w:r>
      <w:r w:rsidR="00832748">
        <w:t>23</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Pr="00781DD2">
        <w:rPr>
          <w:b w:val="0"/>
        </w:rPr>
        <w:tab/>
      </w:r>
      <w:r w:rsidRPr="00781DD2">
        <w:rPr>
          <w:b w:val="0"/>
        </w:rPr>
        <w:tab/>
      </w:r>
      <w:r w:rsidRPr="00781DD2">
        <w:rPr>
          <w:b w:val="0"/>
        </w:rPr>
        <w:tab/>
      </w:r>
      <w:r w:rsidR="004A2FD0">
        <w:rPr>
          <w:b w:val="0"/>
        </w:rPr>
        <w:t>27</w:t>
      </w:r>
      <w:r w:rsidR="00832748">
        <w:rPr>
          <w:b w:val="0"/>
        </w:rPr>
        <w:t xml:space="preserve"> February 2023</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 xml:space="preserve">Professor </w:t>
            </w:r>
            <w:r w:rsidR="00553578">
              <w:rPr>
                <w:b w:val="0"/>
              </w:rPr>
              <w:t>Terence Campbell AM</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832748"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832748">
        <w:rPr>
          <w:noProof/>
        </w:rPr>
        <w:t>1</w:t>
      </w:r>
      <w:r w:rsidR="00832748">
        <w:rPr>
          <w:rFonts w:asciiTheme="minorHAnsi" w:eastAsiaTheme="minorEastAsia" w:hAnsiTheme="minorHAnsi" w:cstheme="minorBidi"/>
          <w:noProof/>
          <w:kern w:val="0"/>
          <w:sz w:val="22"/>
          <w:szCs w:val="22"/>
        </w:rPr>
        <w:tab/>
      </w:r>
      <w:r w:rsidR="00832748">
        <w:rPr>
          <w:noProof/>
        </w:rPr>
        <w:t>Name</w:t>
      </w:r>
      <w:r w:rsidR="00832748">
        <w:rPr>
          <w:noProof/>
        </w:rPr>
        <w:tab/>
      </w:r>
      <w:r w:rsidR="00832748">
        <w:rPr>
          <w:noProof/>
        </w:rPr>
        <w:fldChar w:fldCharType="begin"/>
      </w:r>
      <w:r w:rsidR="00832748">
        <w:rPr>
          <w:noProof/>
        </w:rPr>
        <w:instrText xml:space="preserve"> PAGEREF _Toc127526897 \h </w:instrText>
      </w:r>
      <w:r w:rsidR="00832748">
        <w:rPr>
          <w:noProof/>
        </w:rPr>
      </w:r>
      <w:r w:rsidR="00832748">
        <w:rPr>
          <w:noProof/>
        </w:rPr>
        <w:fldChar w:fldCharType="separate"/>
      </w:r>
      <w:r w:rsidR="00832748">
        <w:rPr>
          <w:noProof/>
        </w:rPr>
        <w:t>3</w:t>
      </w:r>
      <w:r w:rsidR="00832748">
        <w:rPr>
          <w:noProof/>
        </w:rPr>
        <w:fldChar w:fldCharType="end"/>
      </w:r>
    </w:p>
    <w:p w:rsidR="00832748" w:rsidRDefault="00832748">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_Toc127526898 \h </w:instrText>
      </w:r>
      <w:r>
        <w:rPr>
          <w:noProof/>
        </w:rPr>
      </w:r>
      <w:r>
        <w:rPr>
          <w:noProof/>
        </w:rPr>
        <w:fldChar w:fldCharType="separate"/>
      </w:r>
      <w:r>
        <w:rPr>
          <w:noProof/>
        </w:rPr>
        <w:t>3</w:t>
      </w:r>
      <w:r>
        <w:rPr>
          <w:noProof/>
        </w:rPr>
        <w:fldChar w:fldCharType="end"/>
      </w:r>
    </w:p>
    <w:p w:rsidR="00832748" w:rsidRDefault="00832748">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_Toc127526899 \h </w:instrText>
      </w:r>
      <w:r>
        <w:rPr>
          <w:noProof/>
        </w:rPr>
      </w:r>
      <w:r>
        <w:rPr>
          <w:noProof/>
        </w:rPr>
        <w:fldChar w:fldCharType="separate"/>
      </w:r>
      <w:r>
        <w:rPr>
          <w:noProof/>
        </w:rPr>
        <w:t>3</w:t>
      </w:r>
      <w:r>
        <w:rPr>
          <w:noProof/>
        </w:rPr>
        <w:fldChar w:fldCharType="end"/>
      </w:r>
    </w:p>
    <w:p w:rsidR="00832748" w:rsidRDefault="00832748">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_Toc127526900 \h </w:instrText>
      </w:r>
      <w:r>
        <w:rPr>
          <w:noProof/>
        </w:rPr>
      </w:r>
      <w:r>
        <w:rPr>
          <w:noProof/>
        </w:rPr>
        <w:fldChar w:fldCharType="separate"/>
      </w:r>
      <w:r>
        <w:rPr>
          <w:noProof/>
        </w:rPr>
        <w:t>3</w:t>
      </w:r>
      <w:r>
        <w:rPr>
          <w:noProof/>
        </w:rPr>
        <w:fldChar w:fldCharType="end"/>
      </w:r>
    </w:p>
    <w:p w:rsidR="00832748" w:rsidRDefault="00832748">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_Toc127526901 \h </w:instrText>
      </w:r>
      <w:r>
        <w:rPr>
          <w:noProof/>
        </w:rPr>
      </w:r>
      <w:r>
        <w:rPr>
          <w:noProof/>
        </w:rPr>
        <w:fldChar w:fldCharType="separate"/>
      </w:r>
      <w:r>
        <w:rPr>
          <w:noProof/>
        </w:rPr>
        <w:t>3</w:t>
      </w:r>
      <w:r>
        <w:rPr>
          <w:noProof/>
        </w:rPr>
        <w:fldChar w:fldCharType="end"/>
      </w:r>
    </w:p>
    <w:p w:rsidR="00832748" w:rsidRDefault="00832748">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_Toc127526902 \h </w:instrText>
      </w:r>
      <w:r>
        <w:rPr>
          <w:noProof/>
        </w:rPr>
      </w:r>
      <w:r>
        <w:rPr>
          <w:noProof/>
        </w:rPr>
        <w:fldChar w:fldCharType="separate"/>
      </w:r>
      <w:r>
        <w:rPr>
          <w:noProof/>
        </w:rPr>
        <w:t>3</w:t>
      </w:r>
      <w:r>
        <w:rPr>
          <w:noProof/>
        </w:rPr>
        <w:fldChar w:fldCharType="end"/>
      </w:r>
    </w:p>
    <w:p w:rsidR="00832748" w:rsidRDefault="00832748">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_Toc127526903 \h </w:instrText>
      </w:r>
      <w:r>
        <w:rPr>
          <w:noProof/>
        </w:rPr>
      </w:r>
      <w:r>
        <w:rPr>
          <w:noProof/>
        </w:rPr>
        <w:fldChar w:fldCharType="separate"/>
      </w:r>
      <w:r>
        <w:rPr>
          <w:noProof/>
        </w:rPr>
        <w:t>3</w:t>
      </w:r>
      <w:r>
        <w:rPr>
          <w:noProof/>
        </w:rPr>
        <w:fldChar w:fldCharType="end"/>
      </w:r>
    </w:p>
    <w:p w:rsidR="00832748" w:rsidRDefault="00832748">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_Toc127526904 \h </w:instrText>
      </w:r>
      <w:r>
        <w:rPr>
          <w:noProof/>
        </w:rPr>
      </w:r>
      <w:r>
        <w:rPr>
          <w:noProof/>
        </w:rPr>
        <w:fldChar w:fldCharType="separate"/>
      </w:r>
      <w:r>
        <w:rPr>
          <w:noProof/>
        </w:rPr>
        <w:t>4</w:t>
      </w:r>
      <w:r>
        <w:rPr>
          <w:noProof/>
        </w:rPr>
        <w:fldChar w:fldCharType="end"/>
      </w:r>
    </w:p>
    <w:p w:rsidR="00832748" w:rsidRDefault="00832748">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_Toc127526905 \h </w:instrText>
      </w:r>
      <w:r>
        <w:rPr>
          <w:noProof/>
        </w:rPr>
      </w:r>
      <w:r>
        <w:rPr>
          <w:noProof/>
        </w:rPr>
        <w:fldChar w:fldCharType="separate"/>
      </w:r>
      <w:r>
        <w:rPr>
          <w:noProof/>
        </w:rPr>
        <w:t>4</w:t>
      </w:r>
      <w:r>
        <w:rPr>
          <w:noProof/>
        </w:rPr>
        <w:fldChar w:fldCharType="end"/>
      </w:r>
    </w:p>
    <w:p w:rsidR="00832748" w:rsidRDefault="00832748">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_Toc127526906 \h </w:instrText>
      </w:r>
      <w:r>
        <w:rPr>
          <w:noProof/>
        </w:rPr>
      </w:r>
      <w:r>
        <w:rPr>
          <w:noProof/>
        </w:rPr>
        <w:fldChar w:fldCharType="separate"/>
      </w:r>
      <w:r>
        <w:rPr>
          <w:noProof/>
        </w:rPr>
        <w:t>4</w:t>
      </w:r>
      <w:r>
        <w:rPr>
          <w:noProof/>
        </w:rPr>
        <w:fldChar w:fldCharType="end"/>
      </w:r>
    </w:p>
    <w:p w:rsidR="00832748" w:rsidRDefault="00832748">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_Toc127526907 \h </w:instrText>
      </w:r>
      <w:r>
        <w:rPr>
          <w:noProof/>
        </w:rPr>
      </w:r>
      <w:r>
        <w:rPr>
          <w:noProof/>
        </w:rPr>
        <w:fldChar w:fldCharType="separate"/>
      </w:r>
      <w:r>
        <w:rPr>
          <w:noProof/>
        </w:rPr>
        <w:t>5</w:t>
      </w:r>
      <w:r>
        <w:rPr>
          <w:noProof/>
        </w:rPr>
        <w:fldChar w:fldCharType="end"/>
      </w:r>
    </w:p>
    <w:p w:rsidR="00832748" w:rsidRDefault="00832748">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_Toc127526908 \h </w:instrText>
      </w:r>
      <w:r>
        <w:rPr>
          <w:noProof/>
        </w:rPr>
      </w:r>
      <w:r>
        <w:rPr>
          <w:noProof/>
        </w:rPr>
        <w:fldChar w:fldCharType="separate"/>
      </w:r>
      <w:r>
        <w:rPr>
          <w:noProof/>
        </w:rPr>
        <w:t>6</w:t>
      </w:r>
      <w:r>
        <w:rPr>
          <w:noProof/>
        </w:rPr>
        <w:fldChar w:fldCharType="end"/>
      </w:r>
    </w:p>
    <w:p w:rsidR="00832748" w:rsidRDefault="00832748">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_Toc127526909 \h </w:instrText>
      </w:r>
      <w:r>
        <w:rPr>
          <w:noProof/>
        </w:rPr>
      </w:r>
      <w:r>
        <w:rPr>
          <w:noProof/>
        </w:rPr>
        <w:fldChar w:fldCharType="separate"/>
      </w:r>
      <w:r>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bookmarkStart w:id="4" w:name="_GoBack"/>
      <w:bookmarkEnd w:id="4"/>
    </w:p>
    <w:p w:rsidR="00877AE3" w:rsidRDefault="00877AE3" w:rsidP="00253D7C">
      <w:pPr>
        <w:pStyle w:val="LV1"/>
      </w:pPr>
      <w:bookmarkStart w:id="5" w:name="_Toc127526897"/>
      <w:r>
        <w:t>Name</w:t>
      </w:r>
      <w:bookmarkEnd w:id="5"/>
    </w:p>
    <w:p w:rsidR="00237471" w:rsidRPr="00F97A62" w:rsidRDefault="00715914" w:rsidP="00253D7C">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066316">
        <w:rPr>
          <w:i/>
        </w:rPr>
        <w:t>mitral valve prolapse</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832748">
        <w:t>15</w:t>
      </w:r>
      <w:r w:rsidR="00085567">
        <w:t xml:space="preserve"> </w:t>
      </w:r>
      <w:r w:rsidR="00E55F66" w:rsidRPr="00F97A62">
        <w:t>of</w:t>
      </w:r>
      <w:r w:rsidR="00085567">
        <w:t xml:space="preserve"> </w:t>
      </w:r>
      <w:r w:rsidR="00832748">
        <w:t>2023</w:t>
      </w:r>
      <w:r w:rsidR="00E55F66" w:rsidRPr="00F97A62">
        <w:t>)</w:t>
      </w:r>
      <w:r w:rsidRPr="00F97A62">
        <w:t>.</w:t>
      </w:r>
    </w:p>
    <w:p w:rsidR="00F67B67" w:rsidRPr="00684C0E" w:rsidRDefault="00F67B67" w:rsidP="00253D7C">
      <w:pPr>
        <w:pStyle w:val="LV1"/>
      </w:pPr>
      <w:bookmarkStart w:id="8" w:name="_Toc127526898"/>
      <w:r w:rsidRPr="00684C0E">
        <w:t>Commencement</w:t>
      </w:r>
      <w:bookmarkEnd w:id="8"/>
    </w:p>
    <w:p w:rsidR="00F67B67" w:rsidRPr="007527C1" w:rsidRDefault="007527C1" w:rsidP="00253D7C">
      <w:pPr>
        <w:pStyle w:val="PlainIndent"/>
      </w:pPr>
      <w:r w:rsidRPr="007527C1">
        <w:tab/>
      </w:r>
      <w:r w:rsidR="00F67B67" w:rsidRPr="007527C1">
        <w:t xml:space="preserve">This instrument commences on </w:t>
      </w:r>
      <w:r w:rsidR="00832748" w:rsidRPr="00832748">
        <w:t>27 March 2023</w:t>
      </w:r>
      <w:r w:rsidR="00F67B67" w:rsidRPr="007527C1">
        <w:t>.</w:t>
      </w:r>
    </w:p>
    <w:p w:rsidR="00F67B67" w:rsidRPr="00684C0E" w:rsidRDefault="00F67B67" w:rsidP="00253D7C">
      <w:pPr>
        <w:pStyle w:val="LV1"/>
      </w:pPr>
      <w:bookmarkStart w:id="9" w:name="_Toc127526899"/>
      <w:r w:rsidRPr="00684C0E">
        <w:t>Authority</w:t>
      </w:r>
      <w:bookmarkEnd w:id="9"/>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10" w:name="_Toc127526900"/>
      <w:r>
        <w:t>Re</w:t>
      </w:r>
      <w:r w:rsidR="005962C4">
        <w:t>peal</w:t>
      </w:r>
      <w:bookmarkEnd w:id="10"/>
    </w:p>
    <w:p w:rsidR="00DA3996" w:rsidRPr="007527C1" w:rsidRDefault="00DA3996" w:rsidP="00253D7C">
      <w:pPr>
        <w:pStyle w:val="PlainIndent"/>
      </w:pPr>
      <w:r>
        <w:t>The</w:t>
      </w:r>
      <w:r w:rsidRPr="007527C1">
        <w:t xml:space="preserve"> </w:t>
      </w:r>
      <w:r w:rsidRPr="00DA3996">
        <w:t xml:space="preserve">Statement of Principles concerning </w:t>
      </w:r>
      <w:r w:rsidR="00832748" w:rsidRPr="00832748">
        <w:t>mitral valve prolapse</w:t>
      </w:r>
      <w:r w:rsidR="00066316">
        <w:t xml:space="preserve"> No. 43</w:t>
      </w:r>
      <w:r w:rsidRPr="00DA3996">
        <w:t xml:space="preserve"> of</w:t>
      </w:r>
      <w:r w:rsidR="00066316">
        <w:t xml:space="preserve"> 2014</w:t>
      </w:r>
      <w:r w:rsidR="005962C4">
        <w:t xml:space="preserve"> </w:t>
      </w:r>
      <w:r w:rsidR="005962C4" w:rsidRPr="00786DAE">
        <w:t>(Federal Re</w:t>
      </w:r>
      <w:r w:rsidR="00066316">
        <w:t>gister of Legislation No. F2014L00471</w:t>
      </w:r>
      <w:r w:rsidR="005962C4" w:rsidRPr="00786DAE">
        <w:t xml:space="preserve">) </w:t>
      </w:r>
      <w:r w:rsidR="00066316">
        <w:t xml:space="preserve">made under subsection </w:t>
      </w:r>
      <w:proofErr w:type="gramStart"/>
      <w:r w:rsidR="00066316">
        <w:t>196B(</w:t>
      </w:r>
      <w:proofErr w:type="gramEnd"/>
      <w:r w:rsidR="00066316">
        <w:t>2)</w:t>
      </w:r>
      <w:r w:rsidR="005962C4" w:rsidRPr="00DA3996">
        <w:t xml:space="preserve">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1" w:name="_Toc127526901"/>
      <w:r w:rsidRPr="00684C0E">
        <w:t>Application</w:t>
      </w:r>
      <w:bookmarkEnd w:id="11"/>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2" w:name="_Ref410129949"/>
      <w:bookmarkStart w:id="13" w:name="_Toc127526902"/>
      <w:r w:rsidRPr="00684C0E">
        <w:t>Definitions</w:t>
      </w:r>
      <w:bookmarkEnd w:id="12"/>
      <w:bookmarkEnd w:id="13"/>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4" w:name="_Ref409687573"/>
      <w:bookmarkStart w:id="15" w:name="_Ref409687579"/>
      <w:bookmarkStart w:id="16" w:name="_Ref409687725"/>
      <w:bookmarkStart w:id="17" w:name="_Toc127526903"/>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253D7C">
      <w:pPr>
        <w:pStyle w:val="LV2"/>
      </w:pPr>
      <w:bookmarkStart w:id="18" w:name="_Ref403053584"/>
      <w:r w:rsidRPr="00D5620B">
        <w:t xml:space="preserve">This Statement of Principles is </w:t>
      </w:r>
      <w:r w:rsidRPr="002F77A1">
        <w:t xml:space="preserve">about </w:t>
      </w:r>
      <w:r w:rsidR="00832748" w:rsidRPr="00832748">
        <w:t>mitral valve prolapse</w:t>
      </w:r>
      <w:r w:rsidR="00D5620B" w:rsidRPr="002F77A1">
        <w:t xml:space="preserve"> </w:t>
      </w:r>
      <w:r w:rsidRPr="002F77A1">
        <w:t>and death</w:t>
      </w:r>
      <w:r w:rsidRPr="00D5620B">
        <w:t xml:space="preserve"> from</w:t>
      </w:r>
      <w:r w:rsidR="002F77A1">
        <w:t xml:space="preserve"> </w:t>
      </w:r>
      <w:r w:rsidR="00832748" w:rsidRPr="00832748">
        <w:t>mitral valve prolapse</w:t>
      </w:r>
      <w:r w:rsidRPr="00D5620B">
        <w:t>.</w:t>
      </w:r>
      <w:bookmarkEnd w:id="18"/>
    </w:p>
    <w:p w:rsidR="00215860" w:rsidRPr="00C670B0" w:rsidRDefault="00215860" w:rsidP="00C670B0">
      <w:pPr>
        <w:pStyle w:val="LVtext"/>
      </w:pPr>
      <w:r w:rsidRPr="00C670B0">
        <w:t>Meaning of</w:t>
      </w:r>
      <w:r w:rsidR="00D60FC8" w:rsidRPr="00C670B0">
        <w:t xml:space="preserve"> </w:t>
      </w:r>
      <w:r w:rsidR="00832748" w:rsidRPr="00832748">
        <w:rPr>
          <w:b/>
        </w:rPr>
        <w:t>mitral valve prolapse</w:t>
      </w:r>
    </w:p>
    <w:p w:rsidR="002716E4" w:rsidRPr="00237BAF" w:rsidRDefault="007C7DEE" w:rsidP="00253D7C">
      <w:pPr>
        <w:pStyle w:val="LV2"/>
      </w:pPr>
      <w:bookmarkStart w:id="19" w:name="_Ref409598124"/>
      <w:bookmarkStart w:id="20" w:name="_Ref402529683"/>
      <w:r w:rsidRPr="00237BAF">
        <w:t>For the purposes of this Statement of Principles,</w:t>
      </w:r>
      <w:r w:rsidR="002F77A1" w:rsidRPr="002F77A1">
        <w:t xml:space="preserve"> </w:t>
      </w:r>
      <w:r w:rsidR="00832748" w:rsidRPr="00832748">
        <w:t>mitral valve prolapse</w:t>
      </w:r>
      <w:r w:rsidR="002716E4" w:rsidRPr="00237BAF">
        <w:t>:</w:t>
      </w:r>
      <w:bookmarkEnd w:id="19"/>
    </w:p>
    <w:bookmarkEnd w:id="20"/>
    <w:p w:rsidR="00066316" w:rsidRDefault="00066316" w:rsidP="00066316">
      <w:pPr>
        <w:pStyle w:val="LV3"/>
      </w:pPr>
      <w:r>
        <w:t>means a degenerative, structural disorder of the mitral valve apparatus in which there is systolic displacement of an abnormally thickened or redundant mitral leaflet into the left atrium, and where this disorder has been confirmed by echocardiographic studies; and</w:t>
      </w:r>
    </w:p>
    <w:p w:rsidR="00066316" w:rsidRDefault="00066316" w:rsidP="00066316">
      <w:pPr>
        <w:pStyle w:val="LV3"/>
      </w:pPr>
      <w:r>
        <w:t>excludes:</w:t>
      </w:r>
    </w:p>
    <w:p w:rsidR="00066316" w:rsidRDefault="00066316" w:rsidP="00066316">
      <w:pPr>
        <w:pStyle w:val="LV4"/>
      </w:pPr>
      <w:r>
        <w:t>flail mitral valve leaflet;</w:t>
      </w:r>
    </w:p>
    <w:p w:rsidR="00066316" w:rsidRDefault="00066316" w:rsidP="00066316">
      <w:pPr>
        <w:pStyle w:val="LV4"/>
      </w:pPr>
      <w:r>
        <w:t xml:space="preserve">inherited connective tissue disorders including </w:t>
      </w:r>
      <w:proofErr w:type="spellStart"/>
      <w:r>
        <w:t>Marfan</w:t>
      </w:r>
      <w:proofErr w:type="spellEnd"/>
      <w:r>
        <w:t xml:space="preserve"> syndrome;</w:t>
      </w:r>
    </w:p>
    <w:p w:rsidR="00066316" w:rsidRDefault="00066316" w:rsidP="00066316">
      <w:pPr>
        <w:pStyle w:val="LV4"/>
      </w:pPr>
      <w:r>
        <w:t>isolated mitral regurgitation in the absence of echocardiographic evidence of mitral valve prolapse; and</w:t>
      </w:r>
    </w:p>
    <w:p w:rsidR="00066316" w:rsidRDefault="00066316" w:rsidP="00066316">
      <w:pPr>
        <w:pStyle w:val="LV4"/>
      </w:pPr>
      <w:proofErr w:type="gramStart"/>
      <w:r>
        <w:t>mitral</w:t>
      </w:r>
      <w:proofErr w:type="gramEnd"/>
      <w:r>
        <w:t xml:space="preserve"> valve disorder due to rheumatic heart disease.</w:t>
      </w:r>
    </w:p>
    <w:p w:rsidR="00066316" w:rsidRDefault="00066316" w:rsidP="00066316">
      <w:pPr>
        <w:pStyle w:val="Note3"/>
      </w:pPr>
      <w:r>
        <w:t xml:space="preserve">Note 1: Mitral valve prolapse is also known as Barlow syndrome, Barlow disease or floppy mitral valve syndrome. </w:t>
      </w:r>
    </w:p>
    <w:p w:rsidR="00066316" w:rsidRDefault="00066316" w:rsidP="00066316">
      <w:pPr>
        <w:pStyle w:val="Note3"/>
      </w:pPr>
      <w:r>
        <w:t>Note 2: The diagnosis of mitral valve prolapse does not include displacement or billowing of the anterior mitral valve leaflet identified only in the 4-chamber apical view.</w:t>
      </w:r>
    </w:p>
    <w:p w:rsidR="008F572A" w:rsidRPr="00237BAF" w:rsidRDefault="008F572A" w:rsidP="00253D7C">
      <w:pPr>
        <w:pStyle w:val="LV2"/>
      </w:pPr>
      <w:r w:rsidRPr="00237BAF">
        <w:t xml:space="preserve">While </w:t>
      </w:r>
      <w:r w:rsidR="00832748" w:rsidRPr="00832748">
        <w:t>mitral valve prolapse</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066316">
        <w:t>I34.1</w:t>
      </w:r>
      <w:r w:rsidR="00885EAB" w:rsidRPr="00EB2BC4">
        <w:t>,</w:t>
      </w:r>
      <w:r w:rsidRPr="00237BAF">
        <w:t xml:space="preserve"> in applying this Statement of Principles the </w:t>
      </w:r>
      <w:r w:rsidR="00FA33FB" w:rsidRPr="00D5620B">
        <w:t xml:space="preserve">meaning </w:t>
      </w:r>
      <w:r w:rsidRPr="00D5620B">
        <w:t xml:space="preserve">of </w:t>
      </w:r>
      <w:r w:rsidR="00832748" w:rsidRPr="00832748">
        <w:t>mitral valve prolapse</w:t>
      </w:r>
      <w:r w:rsidR="002F77A1">
        <w:t xml:space="preserve"> </w:t>
      </w:r>
      <w:r w:rsidRPr="00D5620B">
        <w:t>is that</w:t>
      </w:r>
      <w:r w:rsidRPr="00237BAF">
        <w:t xml:space="preserve"> given in </w:t>
      </w:r>
      <w:r w:rsidR="00FA33FB" w:rsidRPr="00237BAF">
        <w:t>subsection (</w:t>
      </w:r>
      <w:r w:rsidRPr="00237BAF">
        <w:t>2)</w:t>
      </w:r>
      <w:proofErr w:type="gramStart"/>
      <w:r w:rsidRPr="00237BAF">
        <w:t>.</w:t>
      </w:r>
      <w:proofErr w:type="gramEnd"/>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832748" w:rsidRPr="00832748">
        <w:rPr>
          <w:b/>
        </w:rPr>
        <w:t>mitral valve prolapse</w:t>
      </w:r>
    </w:p>
    <w:p w:rsidR="008F572A" w:rsidRPr="00237BAF" w:rsidRDefault="008F572A" w:rsidP="00253D7C">
      <w:pPr>
        <w:pStyle w:val="LV2"/>
      </w:pPr>
      <w:r w:rsidRPr="00237BAF">
        <w:t xml:space="preserve">For the purposes of this Statement of </w:t>
      </w:r>
      <w:r w:rsidR="00D5620B">
        <w:t xml:space="preserve">Principles, </w:t>
      </w:r>
      <w:r w:rsidR="00832748" w:rsidRPr="00832748">
        <w:t>mitral valve prolapse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832748" w:rsidRPr="00832748">
        <w:t>mitral valve prolapse</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21" w:name="_Toc127526904"/>
      <w:r w:rsidRPr="00A20CA1">
        <w:t>Basis for determining the factors</w:t>
      </w:r>
      <w:bookmarkEnd w:id="21"/>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832748" w:rsidRPr="00832748">
        <w:t>mitral valve prolapse</w:t>
      </w:r>
      <w:r>
        <w:t xml:space="preserve"> </w:t>
      </w:r>
      <w:r w:rsidRPr="00D5620B">
        <w:t>and death from</w:t>
      </w:r>
      <w:r>
        <w:t xml:space="preserve"> </w:t>
      </w:r>
      <w:r w:rsidR="00832748" w:rsidRPr="00832748">
        <w:t>mitral valve prolapse</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22" w:name="_Ref411946955"/>
      <w:bookmarkStart w:id="23" w:name="_Ref411946997"/>
      <w:bookmarkStart w:id="24" w:name="_Ref412032503"/>
      <w:bookmarkStart w:id="25" w:name="_Toc127526905"/>
      <w:r w:rsidRPr="00301C54">
        <w:t xml:space="preserve">Factors that must </w:t>
      </w:r>
      <w:r w:rsidR="00D32F71">
        <w:t>exist</w:t>
      </w:r>
      <w:bookmarkEnd w:id="22"/>
      <w:bookmarkEnd w:id="23"/>
      <w:bookmarkEnd w:id="24"/>
      <w:bookmarkEnd w:id="25"/>
    </w:p>
    <w:p w:rsidR="007C7DEE" w:rsidRPr="00AA6D8B" w:rsidRDefault="002716E4" w:rsidP="00253D7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832748" w:rsidRPr="00832748">
        <w:t>mitral valve prolapse</w:t>
      </w:r>
      <w:r w:rsidR="007A3989">
        <w:t xml:space="preserve"> </w:t>
      </w:r>
      <w:r w:rsidR="007C7DEE" w:rsidRPr="00AA6D8B">
        <w:t xml:space="preserve">or death from </w:t>
      </w:r>
      <w:r w:rsidR="00832748" w:rsidRPr="00832748">
        <w:t>mitral valve prolapse</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rsidR="007C7DEE" w:rsidRPr="008D1B8B" w:rsidRDefault="007C7DEE" w:rsidP="00253D7C">
      <w:pPr>
        <w:pStyle w:val="LV2"/>
      </w:pPr>
      <w:bookmarkStart w:id="27" w:name="_Ref402530260"/>
      <w:bookmarkStart w:id="28" w:name="_Ref409598844"/>
      <w:proofErr w:type="gramStart"/>
      <w:r w:rsidRPr="008D1B8B">
        <w:t>inability</w:t>
      </w:r>
      <w:proofErr w:type="gramEnd"/>
      <w:r w:rsidRPr="008D1B8B">
        <w:t xml:space="preserve"> to obtain appropriate clinical management for</w:t>
      </w:r>
      <w:bookmarkEnd w:id="27"/>
      <w:r w:rsidR="007A3989">
        <w:t xml:space="preserve"> </w:t>
      </w:r>
      <w:r w:rsidR="00832748" w:rsidRPr="00832748">
        <w:t>mitral valve prolapse</w:t>
      </w:r>
      <w:r w:rsidR="00D5620B" w:rsidRPr="008D1B8B">
        <w:t>.</w:t>
      </w:r>
      <w:bookmarkEnd w:id="28"/>
    </w:p>
    <w:p w:rsidR="000C21A3" w:rsidRPr="00684C0E" w:rsidRDefault="00D32F71" w:rsidP="00253D7C">
      <w:pPr>
        <w:pStyle w:val="LV1"/>
      </w:pPr>
      <w:bookmarkStart w:id="29" w:name="_Toc127526906"/>
      <w:bookmarkStart w:id="30" w:name="_Ref402530057"/>
      <w:r>
        <w:t>Relationship to s</w:t>
      </w:r>
      <w:r w:rsidR="000C21A3" w:rsidRPr="00684C0E">
        <w:t>ervice</w:t>
      </w:r>
      <w:bookmarkEnd w:id="29"/>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253D7C">
      <w:pPr>
        <w:pStyle w:val="LV2"/>
      </w:pPr>
      <w:r w:rsidRPr="00187DE1">
        <w:t xml:space="preserve">The factor set out in </w:t>
      </w:r>
      <w:r w:rsidR="00066316">
        <w:t>subsection</w:t>
      </w:r>
      <w:r w:rsidR="00FF1D47">
        <w:t xml:space="preserve"> </w:t>
      </w:r>
      <w:r w:rsidR="00DA3996">
        <w:t>9</w:t>
      </w:r>
      <w:r w:rsidR="00066316">
        <w:t>(1</w:t>
      </w:r>
      <w:r w:rsidR="00FF1D47">
        <w:t xml:space="preserve">) </w:t>
      </w:r>
      <w:r w:rsidRPr="00187DE1">
        <w:t xml:space="preserve">applies only to material contribution to, or aggravation of, </w:t>
      </w:r>
      <w:r w:rsidR="00832748" w:rsidRPr="00832748">
        <w:t>mitral valve prolapse</w:t>
      </w:r>
      <w:r w:rsidR="007A3989">
        <w:t xml:space="preserve"> </w:t>
      </w:r>
      <w:r w:rsidRPr="00187DE1">
        <w:t>where the person</w:t>
      </w:r>
      <w:r w:rsidR="00950C80">
        <w:t>'</w:t>
      </w:r>
      <w:r w:rsidRPr="00187DE1">
        <w:t xml:space="preserve">s </w:t>
      </w:r>
      <w:r w:rsidR="00832748" w:rsidRPr="00832748">
        <w:t>mitral valve prolapse</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1" w:name="_Toc127526907"/>
      <w:r w:rsidRPr="00301C54">
        <w:t>Factors referring to an injury or disea</w:t>
      </w:r>
      <w:r w:rsidR="008B2204">
        <w:t>se covered by another Statement</w:t>
      </w:r>
      <w:r w:rsidRPr="00301C54">
        <w:t xml:space="preserve"> of Principles</w:t>
      </w:r>
      <w:bookmarkEnd w:id="31"/>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127526908"/>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127526909"/>
      <w:r w:rsidRPr="00D97BB3">
        <w:t>Definitions</w:t>
      </w:r>
      <w:bookmarkEnd w:id="35"/>
      <w:bookmarkEnd w:id="36"/>
    </w:p>
    <w:p w:rsidR="00702C42" w:rsidRPr="00516768" w:rsidRDefault="00702C42" w:rsidP="00253D7C">
      <w:pPr>
        <w:pStyle w:val="SH2"/>
      </w:pPr>
      <w:r w:rsidRPr="00516768">
        <w:t>In this instrument:</w:t>
      </w:r>
    </w:p>
    <w:p w:rsidR="001C1323" w:rsidRPr="00513D05" w:rsidRDefault="00832748" w:rsidP="001C1323">
      <w:pPr>
        <w:pStyle w:val="SH3"/>
      </w:pPr>
      <w:bookmarkStart w:id="37" w:name="_Ref402530810"/>
      <w:proofErr w:type="gramStart"/>
      <w:r w:rsidRPr="00832748">
        <w:rPr>
          <w:b/>
          <w:i/>
        </w:rPr>
        <w:t>mitral</w:t>
      </w:r>
      <w:proofErr w:type="gramEnd"/>
      <w:r w:rsidRPr="00832748">
        <w:rPr>
          <w:b/>
          <w:i/>
        </w:rPr>
        <w:t xml:space="preserve"> valve prolapse</w:t>
      </w:r>
      <w:r w:rsidR="001C1323" w:rsidRPr="00513D05">
        <w:t>—see subsection</w:t>
      </w:r>
      <w:r w:rsidR="001C1323">
        <w:t xml:space="preserve"> 7(2).</w:t>
      </w:r>
    </w:p>
    <w:p w:rsidR="00885EAB" w:rsidRPr="009C404D" w:rsidRDefault="007B52F6" w:rsidP="004A1E0E">
      <w:pPr>
        <w:pStyle w:val="SH3"/>
      </w:pPr>
      <w:r w:rsidRPr="007B52F6">
        <w:tab/>
      </w:r>
      <w:r w:rsidR="00885EAB" w:rsidRPr="00E424C8">
        <w:rPr>
          <w:b/>
          <w:i/>
        </w:rPr>
        <w:t>MRCA</w:t>
      </w:r>
      <w:r w:rsidR="00885EAB" w:rsidRPr="00E424C8">
        <w:rPr>
          <w:b/>
        </w:rPr>
        <w:t xml:space="preserve"> </w:t>
      </w:r>
      <w:r w:rsidR="00885EAB" w:rsidRPr="00973808">
        <w:t>me</w:t>
      </w:r>
      <w:r w:rsidR="00885EAB" w:rsidRPr="00024911">
        <w:rPr>
          <w:rStyle w:val="SH3nospaceChar"/>
        </w:rPr>
        <w:t>a</w:t>
      </w:r>
      <w:r w:rsidR="00885EAB" w:rsidRPr="00973808">
        <w:t>ns</w:t>
      </w:r>
      <w:r w:rsidR="00885EAB" w:rsidRPr="009C404D">
        <w:t xml:space="preserve"> the </w:t>
      </w:r>
      <w:r w:rsidR="00885EAB" w:rsidRPr="00E424C8">
        <w:rPr>
          <w:i/>
        </w:rPr>
        <w:t>Military Rehabilitation and Compensation Act 2004</w:t>
      </w:r>
      <w:r w:rsidR="00885EAB" w:rsidRPr="009C404D">
        <w:t>.</w:t>
      </w:r>
    </w:p>
    <w:p w:rsidR="0090262E" w:rsidRPr="0090262E" w:rsidRDefault="0090262E" w:rsidP="00576E99">
      <w:pPr>
        <w:pStyle w:val="SH3"/>
      </w:pPr>
      <w:bookmarkStart w:id="38" w:name="_Ref402529607"/>
      <w:bookmarkEnd w:id="37"/>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832748" w:rsidP="004A2007">
          <w:pPr>
            <w:spacing w:line="0" w:lineRule="atLeast"/>
            <w:jc w:val="center"/>
            <w:rPr>
              <w:i/>
              <w:sz w:val="18"/>
              <w:szCs w:val="18"/>
            </w:rPr>
          </w:pPr>
          <w:r w:rsidRPr="00832748">
            <w:rPr>
              <w:i/>
              <w:sz w:val="18"/>
              <w:szCs w:val="18"/>
            </w:rPr>
            <w:t>Mitral Valve Prolapse</w:t>
          </w:r>
          <w:r w:rsidR="004A2007">
            <w:rPr>
              <w:i/>
              <w:sz w:val="18"/>
              <w:szCs w:val="18"/>
            </w:rPr>
            <w:t xml:space="preserve"> (Reasonable Hypothesis) </w:t>
          </w:r>
          <w:r w:rsidR="004A2007" w:rsidRPr="007C5CE0">
            <w:rPr>
              <w:i/>
              <w:sz w:val="18"/>
            </w:rPr>
            <w:t xml:space="preserve">(No. </w:t>
          </w:r>
          <w:r w:rsidRPr="00832748">
            <w:rPr>
              <w:i/>
              <w:sz w:val="18"/>
              <w:szCs w:val="18"/>
            </w:rPr>
            <w:t>15</w:t>
          </w:r>
          <w:r w:rsidR="004A2007" w:rsidRPr="007C5CE0">
            <w:rPr>
              <w:i/>
              <w:sz w:val="18"/>
              <w:szCs w:val="18"/>
            </w:rPr>
            <w:t xml:space="preserve"> of </w:t>
          </w:r>
          <w:r w:rsidRPr="00832748">
            <w:rPr>
              <w:i/>
              <w:sz w:val="18"/>
              <w:szCs w:val="18"/>
            </w:rPr>
            <w:t>2023</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F39BA">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5F39BA">
            <w:rPr>
              <w:i/>
              <w:noProof/>
              <w:sz w:val="18"/>
            </w:rPr>
            <w:t>6</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832748" w:rsidP="004A2007">
          <w:pPr>
            <w:spacing w:line="0" w:lineRule="atLeast"/>
            <w:jc w:val="center"/>
            <w:rPr>
              <w:i/>
              <w:sz w:val="18"/>
              <w:szCs w:val="18"/>
            </w:rPr>
          </w:pPr>
          <w:r w:rsidRPr="00832748">
            <w:rPr>
              <w:i/>
              <w:sz w:val="18"/>
              <w:szCs w:val="18"/>
            </w:rPr>
            <w:t>Mitral Valve Prolapse</w:t>
          </w:r>
          <w:r w:rsidR="004A2007">
            <w:rPr>
              <w:i/>
              <w:sz w:val="18"/>
              <w:szCs w:val="18"/>
            </w:rPr>
            <w:t xml:space="preserve"> (Reasonable Hypothesis) </w:t>
          </w:r>
          <w:r w:rsidR="004A2007" w:rsidRPr="007C5CE0">
            <w:rPr>
              <w:i/>
              <w:sz w:val="18"/>
            </w:rPr>
            <w:t xml:space="preserve">(No. </w:t>
          </w:r>
          <w:r w:rsidRPr="00832748">
            <w:rPr>
              <w:i/>
              <w:sz w:val="18"/>
              <w:szCs w:val="18"/>
            </w:rPr>
            <w:t>15</w:t>
          </w:r>
          <w:r w:rsidR="004A2007" w:rsidRPr="007C5CE0">
            <w:rPr>
              <w:i/>
              <w:sz w:val="18"/>
              <w:szCs w:val="18"/>
            </w:rPr>
            <w:t xml:space="preserve"> of </w:t>
          </w:r>
          <w:r w:rsidRPr="00832748">
            <w:rPr>
              <w:i/>
              <w:sz w:val="18"/>
              <w:szCs w:val="18"/>
            </w:rPr>
            <w:t>2023</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F39BA">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5F39BA">
            <w:rPr>
              <w:i/>
              <w:noProof/>
              <w:sz w:val="18"/>
            </w:rPr>
            <w:t>6</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316" w:rsidRPr="00ED20B7" w:rsidRDefault="00066316"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66316"/>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4C77"/>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1323"/>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D74C5"/>
    <w:rsid w:val="002E35CD"/>
    <w:rsid w:val="002E3F4B"/>
    <w:rsid w:val="002F5948"/>
    <w:rsid w:val="002F77A1"/>
    <w:rsid w:val="00301C54"/>
    <w:rsid w:val="00304166"/>
    <w:rsid w:val="00304F8B"/>
    <w:rsid w:val="00307ECB"/>
    <w:rsid w:val="0032243F"/>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2007"/>
    <w:rsid w:val="004A2FD0"/>
    <w:rsid w:val="004A4764"/>
    <w:rsid w:val="004A5E4B"/>
    <w:rsid w:val="004C6AE8"/>
    <w:rsid w:val="004C6D55"/>
    <w:rsid w:val="004D10CF"/>
    <w:rsid w:val="004D4BCA"/>
    <w:rsid w:val="004E063A"/>
    <w:rsid w:val="004E40C0"/>
    <w:rsid w:val="004E7BEC"/>
    <w:rsid w:val="004F23E0"/>
    <w:rsid w:val="00505D3D"/>
    <w:rsid w:val="00506AF6"/>
    <w:rsid w:val="00513D05"/>
    <w:rsid w:val="00516768"/>
    <w:rsid w:val="00516B8D"/>
    <w:rsid w:val="005226B5"/>
    <w:rsid w:val="005268CF"/>
    <w:rsid w:val="0053697E"/>
    <w:rsid w:val="00537FBC"/>
    <w:rsid w:val="00544210"/>
    <w:rsid w:val="00545116"/>
    <w:rsid w:val="00553578"/>
    <w:rsid w:val="005574D1"/>
    <w:rsid w:val="00571FBB"/>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E589B"/>
    <w:rsid w:val="005E7FC2"/>
    <w:rsid w:val="005F39BA"/>
    <w:rsid w:val="00600219"/>
    <w:rsid w:val="006013B7"/>
    <w:rsid w:val="00603D01"/>
    <w:rsid w:val="00603DC4"/>
    <w:rsid w:val="0060681C"/>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3B24"/>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E163D"/>
    <w:rsid w:val="007E667A"/>
    <w:rsid w:val="007F2378"/>
    <w:rsid w:val="007F28C9"/>
    <w:rsid w:val="00803587"/>
    <w:rsid w:val="00806368"/>
    <w:rsid w:val="008117E9"/>
    <w:rsid w:val="00824498"/>
    <w:rsid w:val="008321ED"/>
    <w:rsid w:val="00832748"/>
    <w:rsid w:val="00832C32"/>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0238"/>
    <w:rsid w:val="00941893"/>
    <w:rsid w:val="00947D5A"/>
    <w:rsid w:val="00950C80"/>
    <w:rsid w:val="009532A5"/>
    <w:rsid w:val="00956922"/>
    <w:rsid w:val="009612CF"/>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70A74"/>
    <w:rsid w:val="00A77E0D"/>
    <w:rsid w:val="00A931D7"/>
    <w:rsid w:val="00AA64D6"/>
    <w:rsid w:val="00AA6D8B"/>
    <w:rsid w:val="00AC5296"/>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5A45"/>
    <w:rsid w:val="00BA691F"/>
    <w:rsid w:val="00BB381B"/>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22949"/>
    <w:rsid w:val="00E3270E"/>
    <w:rsid w:val="00E338EF"/>
    <w:rsid w:val="00E35C4E"/>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980</Words>
  <Characters>5587</Characters>
  <Application>Microsoft Office Word</Application>
  <DocSecurity>0</DocSecurity>
  <PresentationFormat/>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2023-02-27T02:47:00Z</dcterms:created>
  <dcterms:modified xsi:type="dcterms:W3CDTF">2023-02-27T02:48:00Z</dcterms:modified>
  <cp:category/>
  <cp:contentStatus/>
  <dc:language/>
  <cp:version/>
</cp:coreProperties>
</file>