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1A5C5F" w:rsidP="006647B7">
      <w:pPr>
        <w:pStyle w:val="Plainheader"/>
      </w:pPr>
      <w:bookmarkStart w:id="1" w:name="SoP_Name_Title"/>
      <w:r>
        <w:t>ZIKA VIRUS INFECTION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100031">
        <w:t>16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1A5C5F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00031" w:rsidRPr="00E71826">
        <w:t>22 December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C47DCC" w:rsidRDefault="00C47DCC" w:rsidP="0034373D">
            <w:pPr>
              <w:pStyle w:val="Plain"/>
            </w:pPr>
          </w:p>
        </w:tc>
      </w:tr>
      <w:tr w:rsidR="00C47DCC" w:rsidTr="0034373D">
        <w:tc>
          <w:tcPr>
            <w:tcW w:w="4116" w:type="dxa"/>
          </w:tcPr>
          <w:p w:rsidR="00C47DCC" w:rsidRDefault="00100031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2D375E" wp14:editId="03B1D9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DCC" w:rsidRDefault="00C47DCC" w:rsidP="0034373D">
            <w:pPr>
              <w:pStyle w:val="Plain"/>
            </w:pPr>
          </w:p>
          <w:p w:rsidR="00C47DCC" w:rsidRPr="007527C1" w:rsidRDefault="00C47DCC" w:rsidP="0034373D">
            <w:pPr>
              <w:pStyle w:val="Plain"/>
            </w:pPr>
            <w:r w:rsidRPr="007527C1">
              <w:t>Professor Nicholas Saunders AO</w:t>
            </w:r>
          </w:p>
          <w:p w:rsidR="00C47DCC" w:rsidRDefault="00C47DCC" w:rsidP="0034373D">
            <w:pPr>
              <w:pStyle w:val="Plain"/>
            </w:pPr>
            <w:r w:rsidRPr="007527C1">
              <w:t>Chairperson</w:t>
            </w:r>
          </w:p>
          <w:p w:rsidR="00C47DCC" w:rsidRDefault="00C47DCC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0003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00031">
        <w:rPr>
          <w:noProof/>
        </w:rPr>
        <w:t>1</w:t>
      </w:r>
      <w:r w:rsidR="0010003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00031">
        <w:rPr>
          <w:noProof/>
        </w:rPr>
        <w:t>Name</w:t>
      </w:r>
      <w:r w:rsidR="00100031">
        <w:rPr>
          <w:noProof/>
        </w:rPr>
        <w:tab/>
      </w:r>
      <w:r w:rsidR="00100031">
        <w:rPr>
          <w:noProof/>
        </w:rPr>
        <w:fldChar w:fldCharType="begin"/>
      </w:r>
      <w:r w:rsidR="00100031">
        <w:rPr>
          <w:noProof/>
        </w:rPr>
        <w:instrText xml:space="preserve"> PAGEREF _Toc497829495 \h </w:instrText>
      </w:r>
      <w:r w:rsidR="00100031">
        <w:rPr>
          <w:noProof/>
        </w:rPr>
      </w:r>
      <w:r w:rsidR="00100031">
        <w:rPr>
          <w:noProof/>
        </w:rPr>
        <w:fldChar w:fldCharType="separate"/>
      </w:r>
      <w:r w:rsidR="00037F57">
        <w:rPr>
          <w:noProof/>
        </w:rPr>
        <w:t>3</w:t>
      </w:r>
      <w:r w:rsidR="00100031"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_Toc497829496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3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_Toc497829497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3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_Toc497829498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3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_Toc497829499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3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_Toc497829500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3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_Toc497829501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4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_Toc497829502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4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_Toc497829503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4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_Toc497829504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4</w:t>
      </w:r>
      <w:r>
        <w:rPr>
          <w:noProof/>
        </w:rPr>
        <w:fldChar w:fldCharType="end"/>
      </w:r>
    </w:p>
    <w:p w:rsidR="00100031" w:rsidRDefault="0010003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_Toc497829505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5</w:t>
      </w:r>
      <w:r>
        <w:rPr>
          <w:noProof/>
        </w:rPr>
        <w:fldChar w:fldCharType="end"/>
      </w:r>
    </w:p>
    <w:p w:rsidR="00100031" w:rsidRDefault="001000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_Toc497829506 \h </w:instrText>
      </w:r>
      <w:r>
        <w:rPr>
          <w:noProof/>
        </w:rPr>
      </w:r>
      <w:r>
        <w:rPr>
          <w:noProof/>
        </w:rPr>
        <w:fldChar w:fldCharType="separate"/>
      </w:r>
      <w:r w:rsidR="00037F57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5" w:name="_Toc497829495"/>
      <w:r>
        <w:lastRenderedPageBreak/>
        <w:t>Name</w:t>
      </w:r>
      <w:bookmarkEnd w:id="5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1A5C5F">
        <w:rPr>
          <w:i/>
        </w:rPr>
        <w:t>Zika virus infectio</w:t>
      </w:r>
      <w:r w:rsidR="007A3989">
        <w:rPr>
          <w:i/>
        </w:rPr>
        <w:t>n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100031">
        <w:t>16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A5C5F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8" w:name="_Toc497829496"/>
      <w:r w:rsidRPr="00684C0E">
        <w:t>Commencement</w:t>
      </w:r>
      <w:bookmarkEnd w:id="8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>This instrument commences on</w:t>
      </w:r>
      <w:r w:rsidR="00100031">
        <w:t xml:space="preserve"> </w:t>
      </w:r>
      <w:r w:rsidR="00100031" w:rsidRPr="00CB6587">
        <w:t>29 January 2018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9" w:name="_Toc497829497"/>
      <w:r w:rsidRPr="00684C0E">
        <w:t>Authority</w:t>
      </w:r>
      <w:bookmarkEnd w:id="9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10" w:name="_Toc497829498"/>
      <w:r w:rsidRPr="00684C0E">
        <w:t>Application</w:t>
      </w:r>
      <w:bookmarkEnd w:id="10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11" w:name="_Ref410129949"/>
      <w:bookmarkStart w:id="12" w:name="_Toc497829499"/>
      <w:r w:rsidRPr="00684C0E">
        <w:t>Definitions</w:t>
      </w:r>
      <w:bookmarkEnd w:id="11"/>
      <w:bookmarkEnd w:id="12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9782950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61476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1A5C5F" w:rsidRPr="001A5C5F">
        <w:t>Zika virus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A5C5F" w:rsidRPr="001A5C5F">
        <w:t>Zika virus infection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1A5C5F" w:rsidRPr="001A5C5F">
        <w:rPr>
          <w:b/>
        </w:rPr>
        <w:t>Zika virus infection</w:t>
      </w:r>
    </w:p>
    <w:p w:rsidR="002716E4" w:rsidRPr="00237BAF" w:rsidRDefault="007C7DEE" w:rsidP="001A5C5F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1A5C5F" w:rsidRPr="001A5C5F">
        <w:t>Zika virus infection</w:t>
      </w:r>
      <w:r w:rsidR="001A5C5F">
        <w:t xml:space="preserve"> </w:t>
      </w:r>
      <w:bookmarkEnd w:id="18"/>
      <w:r w:rsidR="001A5C5F" w:rsidRPr="001A5C5F">
        <w:t>means a symptomatic, clinical illness caused by the Zika virus, which has been confirmed by laboratory testing.</w:t>
      </w:r>
    </w:p>
    <w:bookmarkEnd w:id="19"/>
    <w:p w:rsidR="0061476C" w:rsidRPr="008E76DC" w:rsidRDefault="001A5C5F" w:rsidP="001A5C5F">
      <w:pPr>
        <w:pStyle w:val="Note2"/>
        <w:ind w:left="1843" w:hanging="425"/>
      </w:pPr>
      <w:r>
        <w:t xml:space="preserve">Note: </w:t>
      </w:r>
      <w:r w:rsidRPr="00DA4803">
        <w:t>Typical symptoms of Zika virus infection include an itchy macular or maculopapular rash, tiredness, headache, arthralgias, myalgias, non-purulent conjunctivitis, lower back pain and mild fever.</w:t>
      </w:r>
    </w:p>
    <w:p w:rsidR="008F572A" w:rsidRPr="00FA33FB" w:rsidRDefault="00237BAF" w:rsidP="00240313">
      <w:pPr>
        <w:pStyle w:val="LVtext"/>
      </w:pPr>
      <w:r w:rsidRPr="003A5C26">
        <w:t>Death from</w:t>
      </w:r>
      <w:r w:rsidR="008F572A" w:rsidRPr="00237BAF">
        <w:t xml:space="preserve"> </w:t>
      </w:r>
      <w:r w:rsidR="001A5C5F" w:rsidRPr="001A5C5F">
        <w:rPr>
          <w:b/>
        </w:rPr>
        <w:t>Zika virus infection</w:t>
      </w:r>
    </w:p>
    <w:p w:rsidR="008F572A" w:rsidRPr="00237BAF" w:rsidRDefault="008F572A" w:rsidP="0061476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A5C5F" w:rsidRPr="001A5C5F">
        <w:t>Zika virus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1A5C5F" w:rsidRPr="001A5C5F">
        <w:t>Zika virus infection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E27707">
      <w:pPr>
        <w:pStyle w:val="LV1"/>
        <w:keepNext/>
        <w:keepLines/>
      </w:pPr>
      <w:bookmarkStart w:id="20" w:name="_Toc497829501"/>
      <w:r w:rsidRPr="00A20CA1">
        <w:lastRenderedPageBreak/>
        <w:t>Basis for determining the factors</w:t>
      </w:r>
      <w:bookmarkEnd w:id="20"/>
    </w:p>
    <w:p w:rsidR="007C7DEE" w:rsidRPr="00237BAF" w:rsidRDefault="007C7DEE" w:rsidP="00E27707">
      <w:pPr>
        <w:pStyle w:val="PlainIndent"/>
        <w:keepNext/>
        <w:keepLines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1A5C5F" w:rsidRPr="001A5C5F">
        <w:t>Zika virus infection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1A5C5F" w:rsidRPr="001A5C5F">
        <w:t>Zika virus infection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9782950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1476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1A5C5F" w:rsidRPr="001A5C5F">
        <w:t>Zika virus infection</w:t>
      </w:r>
      <w:r w:rsidR="007A3989">
        <w:t xml:space="preserve"> </w:t>
      </w:r>
      <w:r w:rsidR="007C7DEE" w:rsidRPr="00AA6D8B">
        <w:t xml:space="preserve">or death from </w:t>
      </w:r>
      <w:r w:rsidR="001A5C5F" w:rsidRPr="001A5C5F">
        <w:t>Zika virus infection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1A5C5F" w:rsidP="001A5C5F">
      <w:pPr>
        <w:pStyle w:val="LV2"/>
      </w:pPr>
      <w:r w:rsidRPr="001A5C5F">
        <w:tab/>
        <w:t>being exp</w:t>
      </w:r>
      <w:r w:rsidR="00240313">
        <w:t>osed to the Zika virus between one</w:t>
      </w:r>
      <w:r w:rsidRPr="001A5C5F">
        <w:t xml:space="preserve"> and 21 days before the clinical onset of Zika virus infection;</w:t>
      </w:r>
    </w:p>
    <w:p w:rsidR="00885EAB" w:rsidRPr="00046E67" w:rsidRDefault="00046E67" w:rsidP="00C15950">
      <w:pPr>
        <w:pStyle w:val="Note2"/>
      </w:pPr>
      <w:r>
        <w:t xml:space="preserve">Note: </w:t>
      </w:r>
      <w:r w:rsidR="001A5C5F" w:rsidRPr="001A5C5F">
        <w:rPr>
          <w:b/>
          <w:i/>
        </w:rPr>
        <w:t>being exposed to the Zika virus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7C7DEE" w:rsidRPr="008D1B8B" w:rsidRDefault="007C7DEE" w:rsidP="0061476C">
      <w:pPr>
        <w:pStyle w:val="LV2"/>
      </w:pPr>
      <w:bookmarkStart w:id="26" w:name="_Ref402530260"/>
      <w:bookmarkStart w:id="27" w:name="_Ref409598844"/>
      <w:r w:rsidRPr="008D1B8B">
        <w:t>inability to obtain appropriate clinical management for</w:t>
      </w:r>
      <w:bookmarkEnd w:id="26"/>
      <w:r w:rsidR="007A3989">
        <w:t xml:space="preserve"> </w:t>
      </w:r>
      <w:r w:rsidR="001A5C5F" w:rsidRPr="001A5C5F">
        <w:t>Zika virus infection</w:t>
      </w:r>
      <w:r w:rsidR="00D5620B" w:rsidRPr="008D1B8B">
        <w:t>.</w:t>
      </w:r>
      <w:bookmarkEnd w:id="27"/>
    </w:p>
    <w:p w:rsidR="000C21A3" w:rsidRPr="00684C0E" w:rsidRDefault="00D32F71" w:rsidP="00452B52">
      <w:pPr>
        <w:pStyle w:val="LV1"/>
      </w:pPr>
      <w:bookmarkStart w:id="28" w:name="_Toc497829503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61476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61476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8(</w:t>
      </w:r>
      <w:r w:rsidR="001A5C5F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1A5C5F" w:rsidRPr="001A5C5F">
        <w:t>Zika virus infection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1A5C5F" w:rsidRPr="001A5C5F">
        <w:t>Zika virus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30" w:name="_Toc49782950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61476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61476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9782950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97829506"/>
      <w:r w:rsidRPr="00D97BB3">
        <w:t>Definitions</w:t>
      </w:r>
      <w:bookmarkEnd w:id="34"/>
      <w:bookmarkEnd w:id="35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1A5C5F" w:rsidRDefault="001A5C5F" w:rsidP="001A5C5F">
      <w:pPr>
        <w:pStyle w:val="SH3"/>
      </w:pPr>
      <w:bookmarkStart w:id="36" w:name="_Ref402530810"/>
      <w:r w:rsidRPr="00322027">
        <w:rPr>
          <w:b/>
          <w:i/>
        </w:rPr>
        <w:t>being exposed to the Zika virus</w:t>
      </w:r>
      <w:r>
        <w:t xml:space="preserve"> means</w:t>
      </w:r>
      <w:r w:rsidR="00322027">
        <w:t xml:space="preserve"> one of the following</w:t>
      </w:r>
      <w:r>
        <w:t>:</w:t>
      </w:r>
    </w:p>
    <w:p w:rsidR="001A5C5F" w:rsidRPr="001A5C5F" w:rsidRDefault="001A5C5F" w:rsidP="001A5C5F">
      <w:pPr>
        <w:pStyle w:val="SH4"/>
        <w:ind w:left="1418"/>
      </w:pPr>
      <w:r w:rsidRPr="001A5C5F">
        <w:t xml:space="preserve">being bitten by a mosquito that is infected with the Zika virus; </w:t>
      </w:r>
    </w:p>
    <w:p w:rsidR="001A5C5F" w:rsidRPr="001A5C5F" w:rsidRDefault="001A5C5F" w:rsidP="001A5C5F">
      <w:pPr>
        <w:pStyle w:val="SH4"/>
        <w:ind w:left="1418"/>
      </w:pPr>
      <w:r w:rsidRPr="001A5C5F">
        <w:t>being in a country or an area of a country that has been designated by a recognised health authority to be experiencing current Zika virus transmission;</w:t>
      </w:r>
    </w:p>
    <w:p w:rsidR="001A5C5F" w:rsidRPr="001A5C5F" w:rsidRDefault="001A5C5F" w:rsidP="001A5C5F">
      <w:pPr>
        <w:pStyle w:val="SH4"/>
        <w:ind w:left="1418"/>
      </w:pPr>
      <w:r w:rsidRPr="001A5C5F">
        <w:t>having percutaneous or mucocutaneous exposure to blood infected with the Zika virus;</w:t>
      </w:r>
    </w:p>
    <w:p w:rsidR="001A5C5F" w:rsidRPr="001A5C5F" w:rsidRDefault="001A5C5F" w:rsidP="001A5C5F">
      <w:pPr>
        <w:pStyle w:val="SH4"/>
        <w:ind w:left="1418"/>
      </w:pPr>
      <w:r w:rsidRPr="001A5C5F">
        <w:t>having sexual contact with a person infected with the Zika virus; or</w:t>
      </w:r>
    </w:p>
    <w:p w:rsidR="001A5C5F" w:rsidRPr="001A5C5F" w:rsidRDefault="001A5C5F" w:rsidP="001A5C5F">
      <w:pPr>
        <w:pStyle w:val="SH4"/>
        <w:ind w:left="1418"/>
      </w:pPr>
      <w:r w:rsidRPr="001A5C5F">
        <w:t>receiving a blood transfusion, blood products, a stem cell transplant or an organ transplant infected with the Zika virus.</w:t>
      </w:r>
    </w:p>
    <w:p w:rsidR="004C2F25" w:rsidRPr="004C2F25" w:rsidRDefault="001A5C5F" w:rsidP="00EF1F59">
      <w:pPr>
        <w:pStyle w:val="Note2"/>
        <w:ind w:left="1276" w:hanging="425"/>
      </w:pPr>
      <w:r w:rsidRPr="00EF1F59">
        <w:rPr>
          <w:rStyle w:val="NOTEChar"/>
        </w:rPr>
        <w:t xml:space="preserve">Note: Examples of recognised health authorities include the World Health Organization, </w:t>
      </w:r>
      <w:r w:rsidR="00FA683D">
        <w:rPr>
          <w:rStyle w:val="NOTEChar"/>
        </w:rPr>
        <w:t xml:space="preserve">the </w:t>
      </w:r>
      <w:r w:rsidR="00FA683D" w:rsidRPr="00FA683D">
        <w:rPr>
          <w:rStyle w:val="NOTEChar"/>
        </w:rPr>
        <w:t>Centers for Disease Control and Prevention</w:t>
      </w:r>
      <w:r w:rsidR="00FA683D">
        <w:rPr>
          <w:rStyle w:val="NOTEChar"/>
        </w:rPr>
        <w:t>,</w:t>
      </w:r>
      <w:r w:rsidRPr="00DA4803">
        <w:t xml:space="preserve"> and national government health departments.</w:t>
      </w:r>
    </w:p>
    <w:p w:rsidR="00885EAB" w:rsidRPr="009C404D" w:rsidRDefault="00885EAB" w:rsidP="001A5C5F">
      <w:pPr>
        <w:pStyle w:val="SH3"/>
      </w:pPr>
      <w:r w:rsidRPr="00322027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322027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1A5C5F">
      <w:pPr>
        <w:pStyle w:val="SH3"/>
      </w:pPr>
      <w:r w:rsidRPr="001A5C5F">
        <w:rPr>
          <w:b/>
          <w:i/>
        </w:rPr>
        <w:t>r</w:t>
      </w:r>
      <w:r w:rsidR="00885EAB" w:rsidRPr="001A5C5F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1A5C5F" w:rsidRDefault="00C77046" w:rsidP="00322027">
      <w:pPr>
        <w:pStyle w:val="SH4"/>
        <w:ind w:left="1418"/>
      </w:pPr>
      <w:bookmarkStart w:id="37" w:name="_Ref402529607"/>
      <w:r w:rsidRPr="001A5C5F">
        <w:t xml:space="preserve">eligible war service (other than operational </w:t>
      </w:r>
      <w:r w:rsidR="00885EAB" w:rsidRPr="001A5C5F">
        <w:t>service</w:t>
      </w:r>
      <w:r w:rsidRPr="001A5C5F">
        <w:t>) under the VEA;</w:t>
      </w:r>
    </w:p>
    <w:p w:rsidR="00885EAB" w:rsidRPr="001A5C5F" w:rsidRDefault="00C77046" w:rsidP="00322027">
      <w:pPr>
        <w:pStyle w:val="SH4"/>
        <w:ind w:left="1418"/>
      </w:pPr>
      <w:r w:rsidRPr="001A5C5F">
        <w:t xml:space="preserve">defence service (other than </w:t>
      </w:r>
      <w:r w:rsidR="00885EAB" w:rsidRPr="001A5C5F">
        <w:t xml:space="preserve">hazardous service </w:t>
      </w:r>
      <w:r w:rsidRPr="001A5C5F">
        <w:t xml:space="preserve">and British nuclear test defence service) </w:t>
      </w:r>
      <w:r w:rsidR="00885EAB" w:rsidRPr="001A5C5F">
        <w:t>under the VEA; or</w:t>
      </w:r>
    </w:p>
    <w:p w:rsidR="00885EAB" w:rsidRDefault="00C77046" w:rsidP="00322027">
      <w:pPr>
        <w:pStyle w:val="SH4"/>
        <w:ind w:left="1418"/>
      </w:pPr>
      <w:r w:rsidRPr="001A5C5F">
        <w:t>peacetime</w:t>
      </w:r>
      <w:r>
        <w:t xml:space="preserve"> service under the MRCA.</w:t>
      </w:r>
    </w:p>
    <w:p w:rsidR="00970E5E" w:rsidRPr="00513D05" w:rsidRDefault="00970E5E" w:rsidP="00EF1F59">
      <w:pPr>
        <w:pStyle w:val="ScheduleNote"/>
        <w:ind w:left="1418" w:hanging="567"/>
      </w:pPr>
      <w:r w:rsidRPr="00EF1F59">
        <w:rPr>
          <w:rStyle w:val="NOTEChar"/>
        </w:rPr>
        <w:t xml:space="preserve">Note: </w:t>
      </w:r>
      <w:r w:rsidRPr="00EF1F59">
        <w:rPr>
          <w:rStyle w:val="NOTEChar"/>
          <w:b/>
          <w:i/>
        </w:rPr>
        <w:t xml:space="preserve">MRCA </w:t>
      </w:r>
      <w:r w:rsidRPr="00EF1F59">
        <w:rPr>
          <w:rStyle w:val="NOTEChar"/>
        </w:rPr>
        <w:t>and</w:t>
      </w:r>
      <w:r w:rsidRPr="00EF1F59">
        <w:rPr>
          <w:rStyle w:val="NOTEChar"/>
          <w:b/>
          <w:i/>
        </w:rPr>
        <w:t xml:space="preserve"> VEA</w:t>
      </w:r>
      <w:r w:rsidRPr="00EF1F59">
        <w:rPr>
          <w:rStyle w:val="NOTEChar"/>
        </w:rPr>
        <w:t xml:space="preserve"> are</w:t>
      </w:r>
      <w:r>
        <w:t xml:space="preserve">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9C404D" w:rsidRDefault="00054930" w:rsidP="001A5C5F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1A5C5F">
      <w:pPr>
        <w:pStyle w:val="SH3"/>
      </w:pPr>
      <w:r w:rsidRPr="00322027">
        <w:rPr>
          <w:b/>
          <w:i/>
        </w:rPr>
        <w:t>VEA</w:t>
      </w:r>
      <w:r w:rsidRPr="0019084F">
        <w:t xml:space="preserve"> means the </w:t>
      </w:r>
      <w:r w:rsidRPr="00322027">
        <w:rPr>
          <w:i/>
        </w:rPr>
        <w:t>Veterans</w:t>
      </w:r>
      <w:r w:rsidR="00D64E0A" w:rsidRPr="00322027">
        <w:rPr>
          <w:i/>
        </w:rPr>
        <w:t>'</w:t>
      </w:r>
      <w:r w:rsidRPr="00322027">
        <w:rPr>
          <w:i/>
        </w:rPr>
        <w:t xml:space="preserve"> Entitlements Act 1986</w:t>
      </w:r>
      <w:r w:rsidRPr="0019084F">
        <w:t>.</w:t>
      </w:r>
    </w:p>
    <w:p w:rsidR="00322027" w:rsidRPr="00513D05" w:rsidRDefault="00322027" w:rsidP="00322027">
      <w:pPr>
        <w:pStyle w:val="SH3"/>
      </w:pPr>
      <w:r w:rsidRPr="00322027">
        <w:rPr>
          <w:b/>
          <w:i/>
        </w:rPr>
        <w:t>Zika virus infection</w:t>
      </w:r>
      <w:r w:rsidRPr="00513D05">
        <w:t>—see subsection</w:t>
      </w:r>
      <w:r>
        <w:t xml:space="preserve"> 6(2).</w:t>
      </w:r>
    </w:p>
    <w:p w:rsidR="00322027" w:rsidRPr="0019084F" w:rsidRDefault="00322027" w:rsidP="001A5C5F">
      <w:pPr>
        <w:pStyle w:val="SH3"/>
      </w:pP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1A5C5F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A5C5F">
            <w:rPr>
              <w:i/>
              <w:sz w:val="18"/>
              <w:szCs w:val="18"/>
            </w:rPr>
            <w:t>Zika Virus Infection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="00100031" w:rsidRPr="00100031">
            <w:rPr>
              <w:i/>
              <w:sz w:val="18"/>
              <w:szCs w:val="18"/>
            </w:rPr>
            <w:t>16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1A5C5F">
            <w:rPr>
              <w:i/>
              <w:sz w:val="18"/>
              <w:szCs w:val="18"/>
            </w:rPr>
            <w:t>2018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37A3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B37A3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1A5C5F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A5C5F">
            <w:rPr>
              <w:i/>
              <w:sz w:val="18"/>
              <w:szCs w:val="18"/>
            </w:rPr>
            <w:t>Zika Virus Infection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="00100031" w:rsidRPr="00100031">
            <w:rPr>
              <w:i/>
              <w:sz w:val="18"/>
              <w:szCs w:val="18"/>
            </w:rPr>
            <w:t>16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1A5C5F">
            <w:rPr>
              <w:i/>
              <w:sz w:val="18"/>
              <w:szCs w:val="18"/>
            </w:rPr>
            <w:t>2018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37A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B37A3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C47DCC" w:rsidRDefault="00035BD7" w:rsidP="00C47DCC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B54D1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CB2AB19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37F5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561D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0031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5C5F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313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82C"/>
    <w:rsid w:val="002E35CD"/>
    <w:rsid w:val="002E3F4B"/>
    <w:rsid w:val="002F5948"/>
    <w:rsid w:val="002F77A1"/>
    <w:rsid w:val="00301C54"/>
    <w:rsid w:val="00304F8B"/>
    <w:rsid w:val="00322027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C6516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3E0"/>
    <w:rsid w:val="00501E75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B4E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5B1F"/>
    <w:rsid w:val="0097003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931D7"/>
    <w:rsid w:val="00A95E8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7DDE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37A3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27707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1F59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683D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61476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1A5C5F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1A5C5F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5216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2017-10-26T04:06:00Z</dcterms:created>
  <dcterms:modified xsi:type="dcterms:W3CDTF">2017-12-14T03:35:00Z</dcterms:modified>
  <cp:category/>
  <cp:contentStatus/>
  <dc:language/>
  <cp:version/>
</cp:coreProperties>
</file>