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C" w:rsidRDefault="00E51BC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the following:</w:t>
      </w:r>
    </w:p>
    <w:p w:rsidR="0016082C" w:rsidRDefault="00386323" w:rsidP="001030CD">
      <w:pPr>
        <w:numPr>
          <w:ilvl w:val="0"/>
          <w:numId w:val="1"/>
        </w:numPr>
        <w:tabs>
          <w:tab w:val="clear" w:pos="1080"/>
          <w:tab w:val="num" w:pos="3402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carrying loads</w:t>
      </w:r>
      <w:r w:rsidR="0016082C">
        <w:rPr>
          <w:rFonts w:ascii="Times New Roman" w:hAnsi="Times New Roman"/>
        </w:rPr>
        <w:t>; and</w:t>
      </w:r>
    </w:p>
    <w:p w:rsidR="0016082C" w:rsidRDefault="00386323" w:rsidP="001030CD">
      <w:pPr>
        <w:numPr>
          <w:ilvl w:val="0"/>
          <w:numId w:val="1"/>
        </w:numPr>
        <w:tabs>
          <w:tab w:val="clear" w:pos="1080"/>
          <w:tab w:val="num" w:pos="3402"/>
        </w:tabs>
        <w:overflowPunct w:val="0"/>
        <w:autoSpaceDE w:val="0"/>
        <w:autoSpaceDN w:val="0"/>
        <w:adjustRightInd w:val="0"/>
        <w:spacing w:after="120" w:line="240" w:lineRule="auto"/>
        <w:ind w:left="3600" w:hanging="623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lifting loads</w:t>
      </w:r>
      <w:r w:rsidR="0016082C">
        <w:rPr>
          <w:rFonts w:ascii="Times New Roman" w:hAnsi="Times New Roman"/>
        </w:rPr>
        <w:t>,</w:t>
      </w:r>
    </w:p>
    <w:p w:rsidR="0016082C" w:rsidRDefault="0016082C">
      <w:pPr>
        <w:tabs>
          <w:tab w:val="num" w:pos="3600"/>
        </w:tabs>
        <w:spacing w:after="120" w:line="240" w:lineRule="auto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factors in </w:t>
      </w:r>
      <w:r w:rsidR="00386323">
        <w:rPr>
          <w:rFonts w:ascii="Times New Roman" w:hAnsi="Times New Roman"/>
          <w:b/>
        </w:rPr>
        <w:t>lumbar spondylosis</w:t>
      </w:r>
      <w:r>
        <w:rPr>
          <w:rFonts w:ascii="Times New Roman" w:hAnsi="Times New Roman"/>
        </w:rPr>
        <w:t>.</w:t>
      </w:r>
    </w:p>
    <w:p w:rsidR="0016082C" w:rsidRDefault="0016082C" w:rsidP="001030C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386323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&amp; </w:t>
      </w:r>
      <w:r w:rsidR="00386323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 of </w:t>
      </w:r>
      <w:r w:rsidR="00386323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concerning </w:t>
      </w:r>
      <w:r w:rsidR="00386323">
        <w:rPr>
          <w:rFonts w:ascii="Times New Roman" w:hAnsi="Times New Roman"/>
          <w:b/>
        </w:rPr>
        <w:t>lumbar spondylosis</w:t>
      </w:r>
      <w:r>
        <w:rPr>
          <w:rFonts w:ascii="Times New Roman" w:hAnsi="Times New Roman"/>
        </w:rPr>
        <w:t>.</w:t>
      </w:r>
    </w:p>
    <w:p w:rsidR="0016082C" w:rsidRDefault="0016082C" w:rsidP="001030C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2F0A45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16082C" w:rsidRDefault="0016082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having </w:t>
      </w:r>
      <w:bookmarkStart w:id="0" w:name="_GoBack"/>
      <w:bookmarkEnd w:id="0"/>
      <w:r>
        <w:rPr>
          <w:rFonts w:ascii="Times New Roman" w:hAnsi="Times New Roman"/>
        </w:rPr>
        <w:t>expertise in a field relevant to the investigation.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672B6" w:rsidRPr="008672B6">
        <w:rPr>
          <w:rFonts w:ascii="Times New Roman" w:hAnsi="Times New Roman"/>
          <w:b/>
        </w:rPr>
        <w:t>7 February 2018</w:t>
      </w:r>
      <w:r>
        <w:rPr>
          <w:rFonts w:ascii="Times New Roman" w:hAnsi="Times New Roman"/>
        </w:rPr>
        <w:t>.</w:t>
      </w:r>
    </w:p>
    <w:p w:rsidR="00181863" w:rsidRDefault="00181863" w:rsidP="00181863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0828BA" w:rsidRPr="000828BA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0828BA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="000828BA" w:rsidRPr="000828BA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16082C" w:rsidRDefault="00181863" w:rsidP="0018186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672B6" w:rsidRPr="008672B6">
        <w:rPr>
          <w:rFonts w:ascii="Times New Roman" w:hAnsi="Times New Roman"/>
          <w:b/>
        </w:rPr>
        <w:t>19 January 2018</w:t>
      </w:r>
      <w:r>
        <w:rPr>
          <w:rFonts w:ascii="Times New Roman" w:hAnsi="Times New Roman"/>
        </w:rPr>
        <w:t>.</w:t>
      </w:r>
      <w:r w:rsidR="00923C5E">
        <w:rPr>
          <w:rFonts w:ascii="Times New Roman" w:hAnsi="Times New Roman"/>
        </w:rPr>
        <w:t xml:space="preserve"> </w:t>
      </w:r>
    </w:p>
    <w:p w:rsidR="0016082C" w:rsidRDefault="0016082C">
      <w:pPr>
        <w:spacing w:after="120" w:line="240" w:lineRule="auto"/>
        <w:rPr>
          <w:rFonts w:ascii="Times New Roman" w:hAnsi="Times New Roman"/>
        </w:rPr>
      </w:pPr>
    </w:p>
    <w:p w:rsidR="003674FF" w:rsidRDefault="003674FF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D464B" w:rsidTr="00353AED">
        <w:tc>
          <w:tcPr>
            <w:tcW w:w="4106" w:type="dxa"/>
            <w:shd w:val="clear" w:color="auto" w:fill="auto"/>
          </w:tcPr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5E4978" w:rsidRDefault="005D464B" w:rsidP="00361BE8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</w:t>
            </w:r>
            <w:r w:rsidR="00361BE8"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eastAsia="Calibri" w:hAnsi="Times New Roman"/>
              </w:rPr>
              <w:t>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D464B" w:rsidRPr="005E4978" w:rsidRDefault="00E51BCE" w:rsidP="00353AE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64B" w:rsidRPr="005D464B" w:rsidTr="00353AED">
        <w:tc>
          <w:tcPr>
            <w:tcW w:w="4106" w:type="dxa"/>
            <w:shd w:val="clear" w:color="auto" w:fill="auto"/>
          </w:tcPr>
          <w:p w:rsidR="005D464B" w:rsidRPr="005D464B" w:rsidRDefault="005D464B" w:rsidP="005D464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D464B" w:rsidRPr="00361BE8" w:rsidRDefault="005D464B" w:rsidP="008672B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8672B6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8672B6">
              <w:rPr>
                <w:rFonts w:ascii="Times New Roman" w:hAnsi="Times New Roman"/>
              </w:rPr>
              <w:t>11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1030CD">
              <w:rPr>
                <w:rFonts w:ascii="Times New Roman" w:hAnsi="Times New Roman"/>
              </w:rPr>
              <w:t xml:space="preserve"> </w:t>
            </w:r>
            <w:r w:rsidR="008672B6">
              <w:rPr>
                <w:rFonts w:ascii="Times New Roman" w:hAnsi="Times New Roman"/>
              </w:rPr>
              <w:t>2017</w:t>
            </w:r>
          </w:p>
        </w:tc>
      </w:tr>
    </w:tbl>
    <w:p w:rsidR="0016082C" w:rsidRDefault="0016082C" w:rsidP="00361BE8">
      <w:pPr>
        <w:spacing w:after="120" w:line="240" w:lineRule="auto"/>
        <w:ind w:left="4320"/>
        <w:rPr>
          <w:rFonts w:ascii="Times New Roman" w:hAnsi="Times New Roman"/>
        </w:rPr>
      </w:pPr>
    </w:p>
    <w:sectPr w:rsidR="00160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1A" w:rsidRDefault="003C501A">
      <w:pPr>
        <w:spacing w:after="0" w:line="240" w:lineRule="auto"/>
      </w:pPr>
      <w:r>
        <w:separator/>
      </w:r>
    </w:p>
  </w:endnote>
  <w:endnote w:type="continuationSeparator" w:id="0">
    <w:p w:rsidR="003C501A" w:rsidRDefault="003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6082C" w:rsidRP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1A" w:rsidRDefault="003C501A">
      <w:pPr>
        <w:spacing w:after="0" w:line="240" w:lineRule="auto"/>
      </w:pPr>
      <w:r>
        <w:separator/>
      </w:r>
    </w:p>
  </w:footnote>
  <w:footnote w:type="continuationSeparator" w:id="0">
    <w:p w:rsidR="003C501A" w:rsidRDefault="003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6082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E51BCE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6082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6082C" w:rsidRDefault="0016082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6082C" w:rsidRDefault="0016082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6082C" w:rsidRDefault="0016082C">
    <w:pPr>
      <w:pStyle w:val="Header"/>
      <w:rPr>
        <w:sz w:val="2"/>
        <w:szCs w:val="2"/>
      </w:rPr>
    </w:pPr>
  </w:p>
  <w:p w:rsidR="0016082C" w:rsidRDefault="001608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3"/>
    <w:rsid w:val="000828BA"/>
    <w:rsid w:val="000E54C1"/>
    <w:rsid w:val="001030CD"/>
    <w:rsid w:val="0016082C"/>
    <w:rsid w:val="00181863"/>
    <w:rsid w:val="0026621C"/>
    <w:rsid w:val="002F0A45"/>
    <w:rsid w:val="00353AED"/>
    <w:rsid w:val="00361BE8"/>
    <w:rsid w:val="003674FF"/>
    <w:rsid w:val="00386323"/>
    <w:rsid w:val="003C501A"/>
    <w:rsid w:val="005D464B"/>
    <w:rsid w:val="006F4E7D"/>
    <w:rsid w:val="008672B6"/>
    <w:rsid w:val="00923C5E"/>
    <w:rsid w:val="00D61150"/>
    <w:rsid w:val="00DC74F5"/>
    <w:rsid w:val="00E130BD"/>
    <w:rsid w:val="00E51BCE"/>
    <w:rsid w:val="00E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81863"/>
    <w:rPr>
      <w:color w:val="0563C1"/>
      <w:u w:val="single"/>
    </w:rPr>
  </w:style>
  <w:style w:type="character" w:styleId="FollowedHyperlink">
    <w:name w:val="FollowedHyperlink"/>
    <w:rsid w:val="000828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2017-10-31T02:08:00Z</dcterms:created>
  <dcterms:modified xsi:type="dcterms:W3CDTF">2017-11-03T00:07:00Z</dcterms:modified>
</cp:coreProperties>
</file>